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E4B7" w14:textId="51F6CADF" w:rsidR="00242F1D" w:rsidRPr="00533770" w:rsidRDefault="00767062">
      <w:pPr>
        <w:rPr>
          <w:rStyle w:val="Hipervnculo"/>
          <w:rFonts w:ascii="Calibri" w:hAnsi="Calibri"/>
          <w:color w:val="auto"/>
          <w:u w:val="none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48"/>
          <w:szCs w:val="48"/>
          <w:lang w:val="es-ES"/>
        </w:rPr>
        <w:drawing>
          <wp:anchor distT="0" distB="0" distL="114300" distR="114300" simplePos="0" relativeHeight="251659264" behindDoc="0" locked="0" layoutInCell="1" allowOverlap="1" wp14:anchorId="5B2ADCC7" wp14:editId="03D1B863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959610" cy="2882900"/>
            <wp:effectExtent l="0" t="0" r="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209D" w14:textId="77777777" w:rsidR="00467233" w:rsidRPr="00533770" w:rsidRDefault="00467233">
      <w:pPr>
        <w:rPr>
          <w:rStyle w:val="Hipervnculo"/>
          <w:rFonts w:ascii="Calibri" w:hAnsi="Calibri"/>
          <w:color w:val="auto"/>
          <w:u w:val="none"/>
          <w:lang w:val="es-ES"/>
        </w:rPr>
      </w:pPr>
    </w:p>
    <w:p w14:paraId="770A0298" w14:textId="77777777" w:rsidR="00467233" w:rsidRPr="00533770" w:rsidRDefault="00467233">
      <w:pPr>
        <w:rPr>
          <w:rStyle w:val="Hipervnculo"/>
          <w:rFonts w:ascii="Calibri" w:hAnsi="Calibri"/>
          <w:color w:val="auto"/>
          <w:u w:val="none"/>
          <w:lang w:val="es-ES"/>
        </w:rPr>
      </w:pPr>
    </w:p>
    <w:p w14:paraId="56128012" w14:textId="77777777" w:rsidR="00467233" w:rsidRPr="0025542A" w:rsidRDefault="00467233">
      <w:pPr>
        <w:rPr>
          <w:rStyle w:val="Hipervnculo"/>
          <w:rFonts w:ascii="Calibri" w:hAnsi="Calibri"/>
          <w:color w:val="365F91" w:themeColor="accent1" w:themeShade="BF"/>
          <w:u w:val="none"/>
          <w:lang w:val="es-ES"/>
        </w:rPr>
      </w:pPr>
    </w:p>
    <w:p w14:paraId="1EC82050" w14:textId="77777777" w:rsidR="00467233" w:rsidRPr="00533770" w:rsidRDefault="00467233">
      <w:pPr>
        <w:rPr>
          <w:rStyle w:val="Hipervnculo"/>
          <w:rFonts w:ascii="Calibri" w:hAnsi="Calibri"/>
          <w:color w:val="auto"/>
          <w:u w:val="none"/>
          <w:lang w:val="es-ES"/>
        </w:rPr>
      </w:pPr>
    </w:p>
    <w:p w14:paraId="5503D7B3" w14:textId="77777777" w:rsidR="00767062" w:rsidRDefault="00767062" w:rsidP="00467233">
      <w:pPr>
        <w:jc w:val="center"/>
        <w:rPr>
          <w:rStyle w:val="Hipervnculo"/>
          <w:rFonts w:ascii="Calibri" w:hAnsi="Calibri"/>
          <w:b/>
          <w:color w:val="3366FF"/>
          <w:sz w:val="44"/>
          <w:szCs w:val="44"/>
          <w:u w:val="none"/>
          <w:lang w:val="es-ES"/>
        </w:rPr>
      </w:pPr>
    </w:p>
    <w:p w14:paraId="0F76C52C" w14:textId="77777777" w:rsidR="00767062" w:rsidRDefault="00767062" w:rsidP="00467233">
      <w:pPr>
        <w:jc w:val="center"/>
        <w:rPr>
          <w:rStyle w:val="Hipervnculo"/>
          <w:rFonts w:ascii="Calibri" w:hAnsi="Calibri"/>
          <w:b/>
          <w:color w:val="3366FF"/>
          <w:sz w:val="44"/>
          <w:szCs w:val="44"/>
          <w:u w:val="none"/>
          <w:lang w:val="es-ES"/>
        </w:rPr>
      </w:pPr>
    </w:p>
    <w:p w14:paraId="5A76E5FA" w14:textId="77777777" w:rsidR="00767062" w:rsidRDefault="00767062" w:rsidP="00467233">
      <w:pPr>
        <w:jc w:val="center"/>
        <w:rPr>
          <w:rStyle w:val="Hipervnculo"/>
          <w:rFonts w:ascii="Calibri" w:hAnsi="Calibri"/>
          <w:b/>
          <w:color w:val="3366FF"/>
          <w:sz w:val="44"/>
          <w:szCs w:val="44"/>
          <w:u w:val="none"/>
          <w:lang w:val="es-ES"/>
        </w:rPr>
      </w:pPr>
    </w:p>
    <w:p w14:paraId="1E617C1E" w14:textId="77777777" w:rsidR="00767062" w:rsidRDefault="00767062" w:rsidP="00467233">
      <w:pPr>
        <w:jc w:val="center"/>
        <w:rPr>
          <w:rStyle w:val="Hipervnculo"/>
          <w:rFonts w:ascii="Calibri" w:hAnsi="Calibri"/>
          <w:b/>
          <w:color w:val="3366FF"/>
          <w:sz w:val="44"/>
          <w:szCs w:val="44"/>
          <w:u w:val="none"/>
          <w:lang w:val="es-ES"/>
        </w:rPr>
      </w:pPr>
    </w:p>
    <w:p w14:paraId="1CE34BA4" w14:textId="77777777" w:rsidR="00767062" w:rsidRDefault="00767062" w:rsidP="00467233">
      <w:pPr>
        <w:jc w:val="center"/>
        <w:rPr>
          <w:rStyle w:val="Hipervnculo"/>
          <w:rFonts w:ascii="Calibri" w:hAnsi="Calibri"/>
          <w:b/>
          <w:color w:val="3366FF"/>
          <w:sz w:val="44"/>
          <w:szCs w:val="44"/>
          <w:u w:val="none"/>
          <w:lang w:val="es-ES"/>
        </w:rPr>
      </w:pPr>
    </w:p>
    <w:p w14:paraId="66FF9781" w14:textId="103164DA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766418E9" w14:textId="01B3D917" w:rsidR="00D317DE" w:rsidRPr="00533770" w:rsidRDefault="00647F3B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  <w:r w:rsidRPr="00647F3B">
        <w:rPr>
          <w:noProof/>
          <w:color w:val="FDE9D9" w:themeColor="accent6" w:themeTint="33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5B974" wp14:editId="55F50343">
                <wp:simplePos x="0" y="0"/>
                <wp:positionH relativeFrom="column">
                  <wp:posOffset>-1066800</wp:posOffset>
                </wp:positionH>
                <wp:positionV relativeFrom="paragraph">
                  <wp:posOffset>2665095</wp:posOffset>
                </wp:positionV>
                <wp:extent cx="7543800" cy="6858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7B78" w14:textId="77777777" w:rsidR="00921D17" w:rsidRPr="00647F3B" w:rsidRDefault="00921D17" w:rsidP="00647F3B">
                            <w:pPr>
                              <w:rPr>
                                <w:rFonts w:ascii="Calibri" w:hAnsi="Calibri"/>
                                <w:b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6B22F1BD" w14:textId="5B1A6AAF" w:rsidR="00921D17" w:rsidRPr="00647F3B" w:rsidRDefault="00921D17" w:rsidP="00647F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Nivel B2.2</w:t>
                            </w:r>
                          </w:p>
                          <w:p w14:paraId="36A0D5E6" w14:textId="77777777" w:rsidR="00921D17" w:rsidRPr="002B0D3C" w:rsidRDefault="00921D17" w:rsidP="00647F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33AA44E" w14:textId="77777777" w:rsidR="00921D17" w:rsidRPr="002B0D3C" w:rsidRDefault="00921D17" w:rsidP="00647F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83.95pt;margin-top:209.85pt;width:59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" fillcolor="#b8cce4 [1300]" stroked="f">
                <v:textbox>
                  <w:txbxContent>
                    <w:p w14:paraId="25837B78" w14:textId="77777777" w:rsidR="00290353" w:rsidRPr="00647F3B" w:rsidRDefault="00290353" w:rsidP="00647F3B">
                      <w:pPr>
                        <w:rPr>
                          <w:rFonts w:ascii="Calibri" w:hAnsi="Calibri"/>
                          <w:b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6B22F1BD" w14:textId="5B1A6AAF" w:rsidR="00290353" w:rsidRPr="00647F3B" w:rsidRDefault="00290353" w:rsidP="00647F3B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  <w:t>Nivel B2.2</w:t>
                      </w:r>
                    </w:p>
                    <w:p w14:paraId="36A0D5E6" w14:textId="77777777" w:rsidR="00290353" w:rsidRPr="002B0D3C" w:rsidRDefault="00290353" w:rsidP="00647F3B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33AA44E" w14:textId="77777777" w:rsidR="00290353" w:rsidRPr="002B0D3C" w:rsidRDefault="00290353" w:rsidP="00647F3B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4F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F284E" wp14:editId="4C412294">
                <wp:simplePos x="0" y="0"/>
                <wp:positionH relativeFrom="column">
                  <wp:posOffset>-1066800</wp:posOffset>
                </wp:positionH>
                <wp:positionV relativeFrom="paragraph">
                  <wp:posOffset>1636395</wp:posOffset>
                </wp:positionV>
                <wp:extent cx="7543800" cy="10287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7057B" w14:textId="77777777" w:rsidR="00921D17" w:rsidRPr="002B0D3C" w:rsidRDefault="00921D17" w:rsidP="007E6F8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FA322C" w14:textId="77777777" w:rsidR="00921D17" w:rsidRDefault="00921D17" w:rsidP="007E6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829B2F" w14:textId="5F769E40" w:rsidR="00921D17" w:rsidRDefault="00921D17" w:rsidP="007E6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Programación didáctica FRANCÉS</w:t>
                            </w:r>
                          </w:p>
                          <w:p w14:paraId="79921F0F" w14:textId="77777777" w:rsidR="00921D17" w:rsidRDefault="00921D17" w:rsidP="007E6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3885DCC" w14:textId="77777777" w:rsidR="00921D17" w:rsidRPr="002B0D3C" w:rsidRDefault="00921D17" w:rsidP="007E6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1834189" w14:textId="77777777" w:rsidR="00921D17" w:rsidRPr="002B0D3C" w:rsidRDefault="00921D17" w:rsidP="007E6F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-83.95pt;margin-top:128.85pt;width:59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" fillcolor="#548dd4 [1951]" stroked="f">
                <v:textbox>
                  <w:txbxContent>
                    <w:p w14:paraId="57D7057B" w14:textId="77777777" w:rsidR="00290353" w:rsidRPr="002B0D3C" w:rsidRDefault="00290353" w:rsidP="007E6F8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FA322C" w14:textId="77777777" w:rsidR="00290353" w:rsidRDefault="00290353" w:rsidP="007E6F8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829B2F" w14:textId="5F769E40" w:rsidR="00290353" w:rsidRDefault="00290353" w:rsidP="007E6F8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Programación didáctica FRANCÉS</w:t>
                      </w:r>
                    </w:p>
                    <w:p w14:paraId="79921F0F" w14:textId="77777777" w:rsidR="00290353" w:rsidRDefault="00290353" w:rsidP="007E6F8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3885DCC" w14:textId="77777777" w:rsidR="00290353" w:rsidRPr="002B0D3C" w:rsidRDefault="00290353" w:rsidP="007E6F8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1834189" w14:textId="77777777" w:rsidR="00290353" w:rsidRPr="002B0D3C" w:rsidRDefault="00290353" w:rsidP="007E6F8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C95CE" w14:textId="0F27B768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58AC0715" w14:textId="311A12B2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5A988539" w14:textId="3408F037" w:rsidR="00D317DE" w:rsidRPr="00533770" w:rsidRDefault="00767062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4697" wp14:editId="16D5FC14">
                <wp:simplePos x="0" y="0"/>
                <wp:positionH relativeFrom="column">
                  <wp:posOffset>-1066800</wp:posOffset>
                </wp:positionH>
                <wp:positionV relativeFrom="paragraph">
                  <wp:posOffset>-535305</wp:posOffset>
                </wp:positionV>
                <wp:extent cx="7543800" cy="16002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600200"/>
                        </a:xfrm>
                        <a:prstGeom prst="rect">
                          <a:avLst/>
                        </a:prstGeom>
                        <a:solidFill>
                          <a:srgbClr val="0001B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4A74" w14:textId="77777777" w:rsidR="00921D17" w:rsidRPr="002B0D3C" w:rsidRDefault="00921D17" w:rsidP="0076706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E41905" w14:textId="77777777" w:rsidR="00921D17" w:rsidRDefault="00921D17" w:rsidP="007670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A0AD02" w14:textId="77777777" w:rsidR="00921D17" w:rsidRDefault="00921D17" w:rsidP="007670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PROYECTO EDUCATIVO</w:t>
                            </w:r>
                          </w:p>
                          <w:p w14:paraId="4CB01CBE" w14:textId="471BC28B" w:rsidR="00921D17" w:rsidRDefault="00921D17" w:rsidP="007670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B19F78C" w14:textId="2579CCBC" w:rsidR="00921D17" w:rsidRPr="002B0D3C" w:rsidRDefault="00921D17" w:rsidP="007670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3E3A9D30" w14:textId="77777777" w:rsidR="00921D17" w:rsidRPr="002B0D3C" w:rsidRDefault="00921D17" w:rsidP="007670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-83.95pt;margin-top:-42.1pt;width:59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" fillcolor="#0001bf" stroked="f">
                <v:textbox>
                  <w:txbxContent>
                    <w:p w14:paraId="28A24A74" w14:textId="77777777" w:rsidR="00290353" w:rsidRPr="002B0D3C" w:rsidRDefault="00290353" w:rsidP="0076706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E41905" w14:textId="77777777" w:rsidR="00290353" w:rsidRDefault="00290353" w:rsidP="00767062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CA0AD02" w14:textId="77777777" w:rsidR="00290353" w:rsidRDefault="00290353" w:rsidP="00767062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PROYECTO EDUCATIVO</w:t>
                      </w:r>
                    </w:p>
                    <w:p w14:paraId="4CB01CBE" w14:textId="471BC28B" w:rsidR="00290353" w:rsidRDefault="00290353" w:rsidP="00767062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B19F78C" w14:textId="2579CCBC" w:rsidR="00290353" w:rsidRPr="002B0D3C" w:rsidRDefault="00290353" w:rsidP="00767062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3E3A9D30" w14:textId="77777777" w:rsidR="00290353" w:rsidRPr="002B0D3C" w:rsidRDefault="00290353" w:rsidP="00767062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BB852" w14:textId="77777777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161AE8C0" w14:textId="749E5599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215FC1C1" w14:textId="77777777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7198BED6" w14:textId="77777777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0BDDFAA7" w14:textId="77777777" w:rsidR="00D317DE" w:rsidRPr="00533770" w:rsidRDefault="00D317DE" w:rsidP="00467233">
      <w:pPr>
        <w:jc w:val="center"/>
        <w:rPr>
          <w:rStyle w:val="Hipervnculo"/>
          <w:rFonts w:ascii="Calibri" w:hAnsi="Calibri"/>
          <w:b/>
          <w:color w:val="3366FF"/>
          <w:u w:val="none"/>
          <w:lang w:val="es-ES"/>
        </w:rPr>
      </w:pPr>
    </w:p>
    <w:p w14:paraId="48E548A2" w14:textId="77777777" w:rsidR="008631BC" w:rsidRPr="00533770" w:rsidRDefault="008631BC" w:rsidP="008631BC">
      <w:pPr>
        <w:pStyle w:val="Default"/>
        <w:rPr>
          <w:rFonts w:ascii="Calibri" w:hAnsi="Calibri" w:cs="Arial"/>
        </w:rPr>
      </w:pPr>
    </w:p>
    <w:p w14:paraId="0D668D5C" w14:textId="77777777" w:rsidR="00533770" w:rsidRDefault="00533770" w:rsidP="008631BC">
      <w:pPr>
        <w:pStyle w:val="Default"/>
        <w:rPr>
          <w:rFonts w:ascii="Calibri" w:hAnsi="Calibri" w:cs="Arial"/>
          <w:b/>
        </w:rPr>
      </w:pPr>
    </w:p>
    <w:p w14:paraId="3249C556" w14:textId="77777777" w:rsidR="00533770" w:rsidRDefault="00533770" w:rsidP="008631BC">
      <w:pPr>
        <w:pStyle w:val="Default"/>
        <w:rPr>
          <w:rFonts w:ascii="Calibri" w:hAnsi="Calibri" w:cs="Arial"/>
          <w:b/>
        </w:rPr>
      </w:pPr>
    </w:p>
    <w:p w14:paraId="53242F96" w14:textId="77777777" w:rsidR="00533770" w:rsidRDefault="00533770" w:rsidP="008631BC">
      <w:pPr>
        <w:pStyle w:val="Default"/>
        <w:rPr>
          <w:rFonts w:ascii="Calibri" w:hAnsi="Calibri" w:cs="Arial"/>
          <w:b/>
        </w:rPr>
      </w:pPr>
    </w:p>
    <w:p w14:paraId="2E4261F0" w14:textId="77777777" w:rsidR="00533770" w:rsidRDefault="00533770" w:rsidP="008631BC">
      <w:pPr>
        <w:pStyle w:val="Default"/>
        <w:rPr>
          <w:rFonts w:ascii="Calibri" w:hAnsi="Calibri" w:cs="Arial"/>
          <w:b/>
        </w:rPr>
      </w:pPr>
    </w:p>
    <w:p w14:paraId="68BB396E" w14:textId="77777777" w:rsidR="00533770" w:rsidRDefault="00533770" w:rsidP="008631BC">
      <w:pPr>
        <w:pStyle w:val="Default"/>
        <w:rPr>
          <w:rFonts w:ascii="Calibri" w:hAnsi="Calibri" w:cs="Arial"/>
          <w:b/>
        </w:rPr>
      </w:pPr>
    </w:p>
    <w:p w14:paraId="29672D6C" w14:textId="77777777" w:rsidR="00533770" w:rsidRDefault="00533770" w:rsidP="008631BC">
      <w:pPr>
        <w:pStyle w:val="Default"/>
        <w:rPr>
          <w:rFonts w:ascii="Calibri" w:hAnsi="Calibri" w:cs="Arial"/>
          <w:b/>
        </w:rPr>
      </w:pPr>
    </w:p>
    <w:p w14:paraId="77BFC416" w14:textId="77777777" w:rsidR="00121B6E" w:rsidRDefault="00121B6E" w:rsidP="0074710C">
      <w:pPr>
        <w:pStyle w:val="Default"/>
        <w:jc w:val="center"/>
        <w:rPr>
          <w:rFonts w:ascii="Calibri" w:hAnsi="Calibri" w:cs="Arial"/>
          <w:b/>
          <w:sz w:val="32"/>
          <w:szCs w:val="32"/>
        </w:rPr>
      </w:pPr>
    </w:p>
    <w:p w14:paraId="60CC6D17" w14:textId="11835EB3" w:rsidR="00D4515E" w:rsidRPr="005243A1" w:rsidRDefault="00FA7D17" w:rsidP="002823E0">
      <w:pPr>
        <w:pStyle w:val="Default"/>
        <w:jc w:val="cent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5243A1">
        <w:rPr>
          <w:rFonts w:ascii="Calibri" w:hAnsi="Calibri" w:cs="Arial"/>
          <w:b/>
          <w:color w:val="365F91" w:themeColor="accent1" w:themeShade="BF"/>
          <w:sz w:val="28"/>
          <w:szCs w:val="28"/>
        </w:rPr>
        <w:t>Í</w:t>
      </w:r>
      <w:r w:rsidR="00D4515E" w:rsidRPr="005243A1">
        <w:rPr>
          <w:rFonts w:ascii="Calibri" w:hAnsi="Calibri" w:cs="Arial"/>
          <w:b/>
          <w:color w:val="365F91" w:themeColor="accent1" w:themeShade="BF"/>
          <w:sz w:val="28"/>
          <w:szCs w:val="28"/>
        </w:rPr>
        <w:t>NDICE</w:t>
      </w:r>
    </w:p>
    <w:p w14:paraId="152B4B73" w14:textId="77777777" w:rsidR="0074449A" w:rsidRPr="0074449A" w:rsidRDefault="004D4015">
      <w:pPr>
        <w:pStyle w:val="TDC1"/>
        <w:tabs>
          <w:tab w:val="right" w:pos="8489"/>
        </w:tabs>
        <w:rPr>
          <w:rFonts w:ascii="Calibri" w:hAnsi="Calibri"/>
          <w:b w:val="0"/>
          <w:caps w:val="0"/>
          <w:noProof/>
          <w:color w:val="365F91" w:themeColor="accent1" w:themeShade="BF"/>
          <w:sz w:val="28"/>
          <w:szCs w:val="28"/>
          <w:u w:val="none"/>
          <w:lang w:eastAsia="ja-JP"/>
        </w:rPr>
      </w:pPr>
      <w:r w:rsidRPr="0074449A">
        <w:rPr>
          <w:rFonts w:ascii="Calibri" w:hAnsi="Calibri" w:cs="Arial"/>
          <w:b w:val="0"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 w:cs="Arial"/>
          <w:b w:val="0"/>
          <w:color w:val="365F91" w:themeColor="accent1" w:themeShade="BF"/>
          <w:sz w:val="28"/>
          <w:szCs w:val="28"/>
        </w:rPr>
        <w:instrText xml:space="preserve"> TOC \o "1-3" </w:instrText>
      </w:r>
      <w:r w:rsidRPr="0074449A">
        <w:rPr>
          <w:rFonts w:ascii="Calibri" w:hAnsi="Calibri" w:cs="Arial"/>
          <w:b w:val="0"/>
          <w:color w:val="365F91" w:themeColor="accent1" w:themeShade="BF"/>
          <w:sz w:val="28"/>
          <w:szCs w:val="28"/>
        </w:rPr>
        <w:fldChar w:fldCharType="separate"/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1. OBJETIVOS</w:t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_Toc467167410 \h </w:instrText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</w:t>
      </w:r>
      <w:r w:rsidR="0074449A"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38FA4AA7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1.1 Objetivos generales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_Toc467167411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750EB445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1.2 Actividades de comprensión de textos orales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_Toc467167412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4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50269F78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1.3. Actividades de producción y coproducción de textos orales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_Toc467167413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6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74C0A7B7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1.4. Actividades de comprensión de textos escritos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_Toc467167414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8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1DEF119E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1.5. Actividades de producción y coproducción de textos escritos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_Toc467167415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9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778390DE" w14:textId="77777777" w:rsidR="0074449A" w:rsidRPr="0074449A" w:rsidRDefault="0074449A">
      <w:pPr>
        <w:pStyle w:val="TDC1"/>
        <w:tabs>
          <w:tab w:val="right" w:pos="8489"/>
        </w:tabs>
        <w:rPr>
          <w:rFonts w:ascii="Calibri" w:hAnsi="Calibri"/>
          <w:b w:val="0"/>
          <w:caps w:val="0"/>
          <w:noProof/>
          <w:color w:val="365F91" w:themeColor="accent1" w:themeShade="BF"/>
          <w:sz w:val="28"/>
          <w:szCs w:val="28"/>
          <w:u w:val="none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 COMPETENCIAS Y CONTENIDOS. ACTIVIDADES DE COMPRENSIÓN, PRODUCCIÓN, COPRODUCCIÓN Y MEDIACIÓN DE TEXTOS ORALES Y ESCRITOS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_Toc467167416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13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0D5996E1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2.1 Socioculturales y sociolingüísticos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_Toc467167417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13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40FDDD87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2.2 Estratégicos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_Toc467167418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14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662848D3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2.3 Funcionales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_Toc467167419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17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327EBD1D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2.4 Discursivos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_Toc467167420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22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4329E20B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2.5 Sintácticos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_Toc467167421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23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38D1980A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2.6.Léxico-temáticos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_Toc467167422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26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5BC27B84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2.7. Léxico-nocionales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_Toc467167423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28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4F096685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2.8. Operaciones y relaciones semánticas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_Toc467167424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29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36AEE7EA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2.9. Fonético-fonológicos y ortotipográficos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_Toc467167425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29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6F03CF8D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2.10. Interculturales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_Toc467167426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29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003E425F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2.11. Estrategias plurilingües y pluriculturales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_Toc467167427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29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6F84EA96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2.12 Estrategias de aprendizaje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_Toc467167428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30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59285F8C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2.13. Actitudes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_Toc467167429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32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7CE66B07" w14:textId="77777777" w:rsidR="0074449A" w:rsidRPr="0074449A" w:rsidRDefault="0074449A">
      <w:pPr>
        <w:pStyle w:val="TDC1"/>
        <w:tabs>
          <w:tab w:val="right" w:pos="8489"/>
        </w:tabs>
        <w:rPr>
          <w:rFonts w:ascii="Calibri" w:hAnsi="Calibri"/>
          <w:b w:val="0"/>
          <w:caps w:val="0"/>
          <w:noProof/>
          <w:color w:val="365F91" w:themeColor="accent1" w:themeShade="BF"/>
          <w:sz w:val="28"/>
          <w:szCs w:val="28"/>
          <w:u w:val="none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3. METODOLOGÍA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_Toc467167430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34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2EA4DE56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3.1. Temporalización de los contenidos de los manuales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_Toc467167431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34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05F24736" w14:textId="77777777" w:rsidR="0074449A" w:rsidRPr="0074449A" w:rsidRDefault="0074449A">
      <w:pPr>
        <w:pStyle w:val="TDC1"/>
        <w:tabs>
          <w:tab w:val="right" w:pos="8489"/>
        </w:tabs>
        <w:rPr>
          <w:rFonts w:ascii="Calibri" w:hAnsi="Calibri"/>
          <w:b w:val="0"/>
          <w:caps w:val="0"/>
          <w:noProof/>
          <w:color w:val="365F91" w:themeColor="accent1" w:themeShade="BF"/>
          <w:sz w:val="28"/>
          <w:szCs w:val="28"/>
          <w:u w:val="none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 EVALUACIÓN Y PROMOCIÓN DEL ALUMNADO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_Toc467167432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noProof/>
          <w:color w:val="365F91" w:themeColor="accent1" w:themeShade="BF"/>
          <w:sz w:val="28"/>
          <w:szCs w:val="28"/>
        </w:rPr>
        <w:t>37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3AA29E69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4.1 Pruebas iniciales de clasificación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_Toc467167433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 w:val="0"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0BA3FA0A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4.2 Evaluación inicial del alumnado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_Toc467167434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 w:val="0"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2CBC0795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4.3 Evaluación para la promoción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_Toc467167435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 w:val="0"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447BB093" w14:textId="77777777" w:rsidR="0074449A" w:rsidRPr="0074449A" w:rsidRDefault="0074449A">
      <w:pPr>
        <w:pStyle w:val="TDC3"/>
        <w:tabs>
          <w:tab w:val="right" w:pos="8489"/>
        </w:tabs>
        <w:rPr>
          <w:rFonts w:ascii="Calibri" w:hAnsi="Calibri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4.3.1 Cursos no conducentes a certificación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_Toc467167436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5831E240" w14:textId="77777777" w:rsidR="0074449A" w:rsidRPr="0074449A" w:rsidRDefault="0074449A">
      <w:pPr>
        <w:pStyle w:val="TDC3"/>
        <w:tabs>
          <w:tab w:val="right" w:pos="8489"/>
        </w:tabs>
        <w:rPr>
          <w:rFonts w:ascii="Calibri" w:hAnsi="Calibri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4.3.2. Cursos de certificación. Promoción del alumnado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_Toc467167437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0CC18BD7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4.4 Evaluación para la certificación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_Toc467167438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 w:val="0"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781E81BB" w14:textId="77777777" w:rsidR="0074449A" w:rsidRPr="0074449A" w:rsidRDefault="0074449A">
      <w:pPr>
        <w:pStyle w:val="TDC2"/>
        <w:tabs>
          <w:tab w:val="right" w:pos="8489"/>
        </w:tabs>
        <w:rPr>
          <w:rFonts w:ascii="Calibri" w:hAnsi="Calibri"/>
          <w:b w:val="0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4.5 criterios de calificación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_Toc467167439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 w:val="0"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4563DFD7" w14:textId="77777777" w:rsidR="0074449A" w:rsidRPr="0074449A" w:rsidRDefault="0074449A">
      <w:pPr>
        <w:pStyle w:val="TDC3"/>
        <w:tabs>
          <w:tab w:val="right" w:pos="8489"/>
        </w:tabs>
        <w:rPr>
          <w:rFonts w:ascii="Calibri" w:hAnsi="Calibri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lastRenderedPageBreak/>
        <w:t>4.5.1. Criterios de evaluación para la promoción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_Toc467167440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238F0D27" w14:textId="77777777" w:rsidR="0074449A" w:rsidRPr="0074449A" w:rsidRDefault="0074449A">
      <w:pPr>
        <w:pStyle w:val="TDC3"/>
        <w:tabs>
          <w:tab w:val="right" w:pos="8489"/>
        </w:tabs>
        <w:rPr>
          <w:rFonts w:ascii="Calibri" w:hAnsi="Calibri"/>
          <w:smallCaps w:val="0"/>
          <w:noProof/>
          <w:color w:val="365F91" w:themeColor="accent1" w:themeShade="BF"/>
          <w:sz w:val="28"/>
          <w:szCs w:val="28"/>
          <w:lang w:eastAsia="ja-JP"/>
        </w:rPr>
      </w:pP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>4.5.2. Criterios de evaluación para la certificación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tab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begin"/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instrText xml:space="preserve"> PAGEREF _Toc467167441 \h </w:instrTex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separate"/>
      </w:r>
      <w:r w:rsidR="00831CEE">
        <w:rPr>
          <w:rFonts w:ascii="Calibri" w:hAnsi="Calibri"/>
          <w:b/>
          <w:noProof/>
          <w:color w:val="365F91" w:themeColor="accent1" w:themeShade="BF"/>
          <w:sz w:val="28"/>
          <w:szCs w:val="28"/>
        </w:rPr>
        <w:t>¡Error! Marcador no definido.</w:t>
      </w:r>
      <w:r w:rsidRPr="0074449A">
        <w:rPr>
          <w:rFonts w:ascii="Calibri" w:hAnsi="Calibri"/>
          <w:noProof/>
          <w:color w:val="365F91" w:themeColor="accent1" w:themeShade="BF"/>
          <w:sz w:val="28"/>
          <w:szCs w:val="28"/>
        </w:rPr>
        <w:fldChar w:fldCharType="end"/>
      </w:r>
    </w:p>
    <w:p w14:paraId="2124E2C7" w14:textId="4F2F6F95" w:rsidR="0074449A" w:rsidRPr="004655B9" w:rsidRDefault="004D4015" w:rsidP="004655B9">
      <w:pPr>
        <w:pStyle w:val="Default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  <w:r w:rsidRPr="0074449A">
        <w:rPr>
          <w:rFonts w:ascii="Calibri" w:hAnsi="Calibri" w:cs="Arial"/>
          <w:b/>
          <w:color w:val="365F91" w:themeColor="accent1" w:themeShade="BF"/>
          <w:sz w:val="28"/>
          <w:szCs w:val="28"/>
        </w:rPr>
        <w:fldChar w:fldCharType="end"/>
      </w:r>
    </w:p>
    <w:p w14:paraId="159EFC51" w14:textId="77777777" w:rsidR="004900A2" w:rsidRPr="004900A2" w:rsidRDefault="004900A2" w:rsidP="004900A2">
      <w:pPr>
        <w:autoSpaceDE w:val="0"/>
        <w:autoSpaceDN w:val="0"/>
        <w:adjustRightInd w:val="0"/>
        <w:spacing w:after="240" w:line="276" w:lineRule="auto"/>
        <w:ind w:firstLine="708"/>
        <w:jc w:val="both"/>
        <w:outlineLvl w:val="0"/>
        <w:rPr>
          <w:rFonts w:ascii="Calibri" w:hAnsi="Calibri" w:cstheme="minorHAnsi"/>
        </w:rPr>
      </w:pPr>
      <w:r w:rsidRPr="004900A2">
        <w:rPr>
          <w:rFonts w:ascii="Calibri" w:hAnsi="Calibri" w:cstheme="minorHAnsi"/>
        </w:rPr>
        <w:t xml:space="preserve">Las enseñanzas de Nivel Intermedio B2 tienen por objeto capacitar al alumnado para vivir de manera independiente en lugares en los que se utiliza el idioma; desarrollar relaciones personales y sociales, tanto cara a cara como a distancia a través de medios técnicos, con usuarios de otras lenguas; estudiar en un entorno educativo pre-terciario, o actuar con la debida eficacia en un entorno ocupacional en situaciones que requieran la cooperación y la negociación sobre asuntos de carácter habitual en dicho entorno. </w:t>
      </w:r>
    </w:p>
    <w:p w14:paraId="630D0955" w14:textId="6D878893" w:rsidR="00EC202C" w:rsidRPr="00EC202C" w:rsidRDefault="004900A2" w:rsidP="00EC202C">
      <w:pPr>
        <w:autoSpaceDE w:val="0"/>
        <w:autoSpaceDN w:val="0"/>
        <w:adjustRightInd w:val="0"/>
        <w:spacing w:after="240" w:line="276" w:lineRule="auto"/>
        <w:ind w:firstLine="708"/>
        <w:jc w:val="both"/>
        <w:outlineLvl w:val="0"/>
        <w:rPr>
          <w:rFonts w:ascii="Calibri" w:hAnsi="Calibri" w:cstheme="minorHAnsi"/>
        </w:rPr>
      </w:pPr>
      <w:r w:rsidRPr="004900A2">
        <w:rPr>
          <w:rFonts w:ascii="Calibri" w:hAnsi="Calibri" w:cstheme="minorHAnsi"/>
        </w:rPr>
        <w:t>Para ello, el alumnado deberá adquirir las competencias que le permitan utilizar el idioma con suficiente fluidez y naturalidad, de modo que la comunicación se realice sin esfuerzo, en situaciones tanto habituales como más específicas y de mayor complejidad, para comprender, producir, coproducir y procesar textos orales y escritos sobre aspectos, tanto abstractos como concretos, de temas generales o del propio interés o campo de especialización, en una variedad de registros, estilos y acentos estándar y con un lenguaje que contenga estructuras variadas y complejas y un repertorio léxico que incluya expresiones idiomáticas de uso común, que permitan apreciar y expresar diversos matices de significado.</w:t>
      </w:r>
      <w:r w:rsidR="00EC202C" w:rsidRPr="00EC202C">
        <w:rPr>
          <w:rFonts w:ascii="Calibri" w:eastAsia="Times New Roman" w:hAnsi="Calibri" w:cstheme="minorHAnsi"/>
        </w:rPr>
        <w:t xml:space="preserve">    </w:t>
      </w:r>
    </w:p>
    <w:p w14:paraId="30B6CF39" w14:textId="70388171" w:rsidR="00B35925" w:rsidRDefault="00EC202C" w:rsidP="00B35925">
      <w:pPr>
        <w:pStyle w:val="Ttulo1"/>
      </w:pPr>
      <w:bookmarkStart w:id="0" w:name="_Toc467167410"/>
      <w:r w:rsidRPr="00EC202C">
        <w:t>1. OBJETIVOS</w:t>
      </w:r>
      <w:bookmarkEnd w:id="0"/>
    </w:p>
    <w:p w14:paraId="5F700749" w14:textId="77777777" w:rsidR="00EC202C" w:rsidRPr="00EC202C" w:rsidRDefault="00EC202C" w:rsidP="00B35925">
      <w:pPr>
        <w:pStyle w:val="Ttulo2"/>
      </w:pPr>
      <w:bookmarkStart w:id="1" w:name="_Toc467167411"/>
      <w:r w:rsidRPr="00EC202C">
        <w:t>1.1 Objetivos generales</w:t>
      </w:r>
      <w:bookmarkEnd w:id="1"/>
    </w:p>
    <w:p w14:paraId="594B6B8A" w14:textId="402E6342" w:rsidR="00EC202C" w:rsidRPr="00EC202C" w:rsidRDefault="00EC202C" w:rsidP="00EC202C">
      <w:pP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</w:p>
    <w:p w14:paraId="3D69701D" w14:textId="77777777" w:rsidR="00EC202C" w:rsidRPr="00EC202C" w:rsidRDefault="00EC202C" w:rsidP="00EC202C">
      <w:pP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Una vez adquiridas las competencias correspondientes al Nivel Intermedio B2, el alumnado será capaz de:</w:t>
      </w:r>
    </w:p>
    <w:p w14:paraId="10FEE05B" w14:textId="77777777" w:rsidR="00EC202C" w:rsidRPr="00EC202C" w:rsidRDefault="00EC202C" w:rsidP="00EC202C">
      <w:pP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</w:p>
    <w:p w14:paraId="1CF1B20B" w14:textId="77777777" w:rsidR="00EC202C" w:rsidRPr="00EC202C" w:rsidRDefault="00EC202C" w:rsidP="00EC20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Comprender el sentido general, la información esencial, los puntos principales, los detalles más relevantes, y las opiniones y actitudes, tanto implícitas como explícitas, de los hablantes en textos orales conceptual y estructuralmente complejos, sobre temas de carácter general o dentro del propio campo de interés o especialización, articulados a velocidad normal, en alguna variedad estándar de la lengua y a través de cualquier canal, incluso cuando las condiciones de audición no sean buenas. </w:t>
      </w:r>
    </w:p>
    <w:p w14:paraId="7F47FF33" w14:textId="77777777" w:rsidR="00EC202C" w:rsidRPr="00EC202C" w:rsidRDefault="00EC202C" w:rsidP="00EC20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Producir y coproducir, independientemente del canal, textos orales claros y lo bastante detallados, de cierta extensión, bien organizados y adecuados al interlocutor y propósito comunicativo específicos, sobre temas diversos de interés general, personal o dentro del propio campo de especialización, en una variedad de registros y estilos estándar, y con una pronunciación y entonación claras y naturales, y un grado de espontaneidad, fluidez y corrección que le permita </w:t>
      </w:r>
      <w:r w:rsidRPr="00EC202C">
        <w:rPr>
          <w:rFonts w:ascii="Calibri" w:eastAsia="Times New Roman" w:hAnsi="Calibri" w:cstheme="minorHAnsi"/>
        </w:rPr>
        <w:lastRenderedPageBreak/>
        <w:t xml:space="preserve">comunicarse con eficacia aunque aún pueda cometer errores esporádicos que provoquen la incomprensión, de los que suele ser consciente y que puede corregir. </w:t>
      </w:r>
    </w:p>
    <w:p w14:paraId="08163201" w14:textId="77777777" w:rsidR="00EC202C" w:rsidRPr="00EC202C" w:rsidRDefault="00EC202C" w:rsidP="00EC202C">
      <w:pP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</w:p>
    <w:p w14:paraId="5689082F" w14:textId="77777777" w:rsidR="00EC202C" w:rsidRPr="00EC202C" w:rsidRDefault="00EC202C" w:rsidP="00EC20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Comprender con suficiente facilidad el sentido general, la información esencial, los puntos principales, los detalles más relevantes y las opiniones y actitudes del autor, tanto implícitas como explícitas, en textos escritos conceptual y estructuralmente complejos, sobre temas diversos de interés general, personal o dentro del propio campo de especialización, en alguna variedad estándar de la lengua y que contengan expresiones idiomáticas de uso común, siempre que pueda releer las secciones difíciles. Segundo Nivel Intermedio </w:t>
      </w:r>
    </w:p>
    <w:p w14:paraId="620BD946" w14:textId="77777777" w:rsidR="00EC202C" w:rsidRPr="00EC202C" w:rsidRDefault="00EC202C" w:rsidP="00EC202C">
      <w:pPr>
        <w:pStyle w:val="Prrafodelista"/>
        <w:spacing w:line="276" w:lineRule="auto"/>
        <w:rPr>
          <w:rFonts w:ascii="Calibri" w:eastAsia="Times New Roman" w:hAnsi="Calibri" w:cstheme="minorHAnsi"/>
        </w:rPr>
      </w:pPr>
    </w:p>
    <w:p w14:paraId="7B9B4956" w14:textId="77777777" w:rsidR="00EC202C" w:rsidRPr="00EC202C" w:rsidRDefault="00EC202C" w:rsidP="00EC20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Producir y coproducir, independientemente del soporte, textos escritos de cierta extensión, bien organizados y lo bastante detallados, sobre una amplia serie de temas generales, de interés personal o relacionados con el propio campo de especialización, utilizando apropiadamente una amplia gama de recursos lingüísticos propios de la lengua escrita, y adecuando con eficacia el registro y el estilo a la situación comunicativa. </w:t>
      </w:r>
    </w:p>
    <w:p w14:paraId="0F597290" w14:textId="77777777" w:rsidR="00EC202C" w:rsidRPr="00EC202C" w:rsidRDefault="00EC202C" w:rsidP="00EC202C">
      <w:pP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</w:p>
    <w:p w14:paraId="758CBDC6" w14:textId="77777777" w:rsidR="00EC202C" w:rsidRPr="00EC202C" w:rsidRDefault="00EC202C" w:rsidP="00EC20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79"/>
          <w:tab w:val="right" w:pos="9198"/>
        </w:tabs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Mediar entre hablantes de la lengua meta o de distintas lenguas en situaciones tanto habituales como más específicas y de mayor complejidad en los ámbitos personal, público, educativo y ocupacional.</w:t>
      </w:r>
    </w:p>
    <w:p w14:paraId="04467523" w14:textId="77777777" w:rsidR="00EC202C" w:rsidRPr="00EC202C" w:rsidRDefault="00EC202C" w:rsidP="00B35925">
      <w:pPr>
        <w:pStyle w:val="Ttulo2"/>
      </w:pPr>
      <w:bookmarkStart w:id="2" w:name="_Toc467167412"/>
      <w:r w:rsidRPr="00EC202C">
        <w:t>1.2 Actividades de comprensión de textos orales</w:t>
      </w:r>
      <w:bookmarkEnd w:id="2"/>
    </w:p>
    <w:p w14:paraId="69240563" w14:textId="77777777" w:rsidR="00B35925" w:rsidRDefault="00B35925" w:rsidP="00EC202C">
      <w:pPr>
        <w:spacing w:line="276" w:lineRule="auto"/>
        <w:jc w:val="both"/>
        <w:rPr>
          <w:rFonts w:ascii="Calibri" w:hAnsi="Calibri" w:cstheme="minorHAnsi"/>
          <w:b/>
        </w:rPr>
      </w:pPr>
    </w:p>
    <w:p w14:paraId="1E0864BB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Objetivos</w:t>
      </w:r>
    </w:p>
    <w:p w14:paraId="430D296F" w14:textId="77777777" w:rsidR="00EC202C" w:rsidRPr="00EC202C" w:rsidRDefault="00EC202C" w:rsidP="00EC20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Comprender declaraciones y mensajes, anuncios, avisos e instrucciones detallados, dados en vivo o a través de medios técnicos, sobre temas concretos y abstractos (por ejemplo, declaraciones o mensajes corporativos o institucionales), a velocidad normal y en una variedad estándar de la lengua. </w:t>
      </w:r>
    </w:p>
    <w:p w14:paraId="6AFB5672" w14:textId="77777777" w:rsidR="00EC202C" w:rsidRPr="00EC202C" w:rsidRDefault="00EC202C" w:rsidP="00EC20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Comprender con todo detalle, independientemente del canal, lo que se le dice directamente en transacciones y gestiones de carácter habitual y menos corriente, incluso en un ambiente con ruido de fondo, siempre que se utilice una variedad estándar de la lengua y que se pueda pedir confirmación. </w:t>
      </w:r>
    </w:p>
    <w:p w14:paraId="47304C6C" w14:textId="77777777" w:rsidR="00EC202C" w:rsidRPr="00EC202C" w:rsidRDefault="00EC202C" w:rsidP="00EC20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Comprender, con el apoyo de la imagen (esquemas, gráficos, fotografías, vídeos, entre otros), la línea argumental, las ideas principales, los detalles relevantes y las implicaciones generales de presentaciones, charlas, discursos, y otras formas de presentación pública, académica o profesional, extensos y lingüísticamente complejos, sobre temas relativamente conocidos, de carácter general o dentro del propio campo de especialización o de interés, siempre que estén bien estructurados y que tengan marcadores explícitos que guíen la comprensión.</w:t>
      </w:r>
    </w:p>
    <w:p w14:paraId="22F0B290" w14:textId="77777777" w:rsidR="00EC202C" w:rsidRPr="00EC202C" w:rsidRDefault="00EC202C" w:rsidP="00EC20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Comprender las ideas principales y las implicaciones más generales de conversaciones y discusiones de carácter informal, relativamente extensas y </w:t>
      </w:r>
      <w:r w:rsidRPr="00EC202C">
        <w:rPr>
          <w:rFonts w:ascii="Calibri" w:eastAsia="Times New Roman" w:hAnsi="Calibri" w:cstheme="minorHAnsi"/>
        </w:rPr>
        <w:lastRenderedPageBreak/>
        <w:t xml:space="preserve">animadas, entre dos o más participantes, sobre temas conocidos, de actualidad o del propio interés, y captar matices como la ironía o el humor cuando están indicados con marcadores explícitos, siempre que la argumentación se desarrolle con claridad y en una variedad de lengua estándar no muy idiomática. </w:t>
      </w:r>
    </w:p>
    <w:p w14:paraId="06FF044D" w14:textId="77777777" w:rsidR="00EC202C" w:rsidRPr="00EC202C" w:rsidRDefault="00EC202C" w:rsidP="00EC20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Comprender con todo detalle las ideas que destacan los interlocutores o interlocutoras, sus actitudes y argumentos principales, en conversaciones y discusiones formales sobre líneas de actuación, procedimientos, y otros asuntos de carácter general relacionados con el propio campo de especialización. </w:t>
      </w:r>
    </w:p>
    <w:p w14:paraId="0054A41E" w14:textId="77777777" w:rsidR="00EC202C" w:rsidRPr="00EC202C" w:rsidRDefault="00EC202C" w:rsidP="00EC20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Comprender la mayoría de los documentales radiofónicos, de las noticias de la televisión y de los programas sobre temas actuales, de entrevistas en directo, debates, obras de teatro y la mayoría de las películas, articulados con claridad y a velocidad normal en una variedad estándar de la lengua, e identificar el estado de ánimo y el tono de los hablantes.</w:t>
      </w:r>
    </w:p>
    <w:p w14:paraId="4A28B178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</w:p>
    <w:p w14:paraId="162D26A2" w14:textId="77777777" w:rsidR="00EC202C" w:rsidRPr="00EC202C" w:rsidRDefault="00EC202C" w:rsidP="00EC202C">
      <w:pPr>
        <w:spacing w:after="147" w:line="276" w:lineRule="auto"/>
        <w:jc w:val="both"/>
        <w:rPr>
          <w:rFonts w:ascii="Calibri" w:eastAsia="Times New Roman" w:hAnsi="Calibri" w:cstheme="minorHAnsi"/>
          <w:b/>
        </w:rPr>
      </w:pPr>
      <w:r w:rsidRPr="00EC202C">
        <w:rPr>
          <w:rFonts w:ascii="Calibri" w:eastAsia="Times New Roman" w:hAnsi="Calibri" w:cstheme="minorHAnsi"/>
          <w:b/>
        </w:rPr>
        <w:t>Criterios de evaluación</w:t>
      </w:r>
    </w:p>
    <w:p w14:paraId="5D2FD523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Conoce con la debida profundidad y aplica eficazmente a la comprensión del texto, haciendo las inferencias adecuadas, los aspectos socioculturales y sociolingüísticos generales y más específicos que caracterizan las culturas y las comunidades de práctica en las que se habla el idioma y los rasgos específicos de la comunicación oral en las mismas, apreciando las diferencias de registros, estilos y acentos estándar. </w:t>
      </w:r>
    </w:p>
    <w:p w14:paraId="0F109A13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Conoce y selecciona eficazmente las estrategias más adecuadas en cada caso para la comprensión del sentido general, la información esencial, los puntos principales, los detalles más relevantes y las opiniones y actitudes, tanto implícitas como explícitas, de los y de las hablantes claramente señalizadas. </w:t>
      </w:r>
    </w:p>
    <w:p w14:paraId="0AF39622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Distingue la función o funciones comunicativas del texto, tanto secundarias como principales, y aprecia las diferencias de intención y de significado de distintos exponentes de las mismas según el contexto y el género y tipo textuales. </w:t>
      </w:r>
    </w:p>
    <w:p w14:paraId="3DD357EA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 los diversos significados asociados al uso de distintos patrones discursivos típicos de diferentes géneros y tipos textuales orales por lo que respecta a la presentación y organización de la información. </w:t>
      </w:r>
    </w:p>
    <w:p w14:paraId="6FE0835F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 los significados y funciones generalmente asociados a diversas estructuras sintácticas propias de la lengua oral en contextos de uso comunes y más específicos dentro de su campo de interés o de especialización. </w:t>
      </w:r>
    </w:p>
    <w:p w14:paraId="131CCBC6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Reconoce léxico oral común y más especializado, relacionado con los propios intereses y necesidades en el ámbito personal, público, académico y profesional, así como expresiones y modismos de uso común y connotaciones y matices accesibles en la lengua oral de carácter literario. </w:t>
      </w:r>
    </w:p>
    <w:p w14:paraId="52C232EF" w14:textId="77777777" w:rsidR="00EC202C" w:rsidRPr="00EC202C" w:rsidRDefault="00EC202C" w:rsidP="00EC202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Discrimina patrones sonoros, acentuales, rítmicos y de entonación de uso común y más específicos según las diversas intenciones comunicativas.</w:t>
      </w:r>
    </w:p>
    <w:p w14:paraId="25EF982F" w14:textId="77777777" w:rsidR="00B35925" w:rsidRDefault="00B35925" w:rsidP="00B35925">
      <w:pPr>
        <w:pStyle w:val="Ttulo2"/>
      </w:pPr>
    </w:p>
    <w:p w14:paraId="7F28EA04" w14:textId="77777777" w:rsidR="00EC202C" w:rsidRPr="00EC202C" w:rsidRDefault="00EC202C" w:rsidP="00B35925">
      <w:pPr>
        <w:pStyle w:val="Ttulo2"/>
      </w:pPr>
      <w:bookmarkStart w:id="3" w:name="_Toc467167413"/>
      <w:r w:rsidRPr="00EC202C">
        <w:t>1.3. Actividades de producción y coproducción de textos orales</w:t>
      </w:r>
      <w:bookmarkEnd w:id="3"/>
    </w:p>
    <w:p w14:paraId="7475E01F" w14:textId="77777777" w:rsidR="00B35925" w:rsidRDefault="00B35925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</w:p>
    <w:p w14:paraId="5FA68A92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Objetivos</w:t>
      </w:r>
    </w:p>
    <w:p w14:paraId="131EEB44" w14:textId="77777777" w:rsidR="00EC202C" w:rsidRPr="00EC202C" w:rsidRDefault="00EC202C" w:rsidP="00EC202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Hacer declaraciones públicas sobre asuntos comunes y más específicos dentro del propio campo de interés o especialización, con un grado de claridad, fluidez y espontaneidad que no provoca tensión o molestias al oyente. </w:t>
      </w:r>
    </w:p>
    <w:p w14:paraId="24345C95" w14:textId="77777777" w:rsidR="00EC202C" w:rsidRPr="00EC202C" w:rsidRDefault="00EC202C" w:rsidP="00EC202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Hacer presentaciones claras y detalladas, de cierta duración y preparadas previamente, sobre una amplia serie de asuntos generales o relacionados con la propia especialidad, explicando puntos de vista sobre un tema, razonando a favor o en contra de un punto de vista concreto, mostrando las ventajas y desventajas de varias opciones, desarrollando argumentos con claridad y ampliando y defendiendo sus ideas con aspectos complementarios y ejemplos relevantes, así como responder a una serie de preguntas complementarias de la audiencia con un grado de fluidez y espontaneidad que no supone ninguna tensión ni para sí mismo ni para el público. </w:t>
      </w:r>
    </w:p>
    <w:p w14:paraId="07D0818C" w14:textId="77777777" w:rsidR="00EC202C" w:rsidRPr="00EC202C" w:rsidRDefault="00EC202C" w:rsidP="00EC202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Desenvolverse con seguridad en transacciones y gestiones cotidianas y menos habituales, ya sea cara a cara, por teléfono u otros medios técnicos, solicitando y dando información y explicaciones claras y detalladas, dejando claras su postura y sus expectativas y desarrollando su argumentación de manera satisfactoria en la resolución de los problemas que hayan surgido. d) Participar activamente en conversaciones y discusiones informales con uno o más interlocutores o interlocutoras, cara a cara o por teléfono u otros medios técnicos, describiendo con detalle hechos, experiencias, sentimientos y reacciones, sueños, esperanzas y ambiciones, y respondiendo a los de sus interlocutores o interlocutoras, haciendo comentarios adecuados; expresando y defendiendo con claridad y convicción, y explicando y justificando de manera persuasiva, sus opiniones, creencias, y proyectos; evaluando propuestas alternativas; proporcionando explicaciones, argumentos y comentarios adecuados; realizando hipótesis y respondiendo a estas; todo ello sin divertir o molestar involuntariamente a sus interlocutores o interlocutoras, sin suponer tensión para ninguna de las partes, transmitiendo cierta emoción y resaltando la importancia personal de hechos y experiencias. </w:t>
      </w:r>
    </w:p>
    <w:p w14:paraId="65067AED" w14:textId="77777777" w:rsidR="00EC202C" w:rsidRPr="00EC202C" w:rsidRDefault="00EC202C" w:rsidP="00EC202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Tomar la iniciativa en una entrevista (por ejemplo, de trabajo), ampliando y desarrollando las propias ideas, bien con poca ayuda, bien obteniéndola del entrevistador o de la entrevistadora si se necesita. </w:t>
      </w:r>
    </w:p>
    <w:p w14:paraId="44A6B03D" w14:textId="77777777" w:rsidR="00EC202C" w:rsidRPr="00EC202C" w:rsidRDefault="00EC202C" w:rsidP="00EC202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Participar activa y adecuadamente en conversaciones, reuniones, discusiones y debates formales de carácter habitual o más específico dentro del propio campo de especialización, en los ámbitos público, académico o profesional, en los que esboza un asunto o un problema con claridad, especulando sobre las causas y consecuencias y comparando las ventajas y desventajas de diferentes enfoques, y </w:t>
      </w:r>
      <w:r w:rsidRPr="00EC202C">
        <w:rPr>
          <w:rFonts w:ascii="Calibri" w:hAnsi="Calibri" w:cstheme="minorHAnsi"/>
        </w:rPr>
        <w:lastRenderedPageBreak/>
        <w:t>en las que ofrece, explica y defiende sus opiniones y puntos de vista, evalúa las propuestas alternativas, formula hipótesis y responde a estas.</w:t>
      </w:r>
    </w:p>
    <w:p w14:paraId="49C3DB57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Criterios de evaluación</w:t>
      </w:r>
    </w:p>
    <w:p w14:paraId="79C287DF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Aplica adecuadamente a la producción de textos orales </w:t>
      </w:r>
      <w:proofErr w:type="spellStart"/>
      <w:r w:rsidRPr="00EC202C">
        <w:rPr>
          <w:rFonts w:ascii="Calibri" w:hAnsi="Calibri" w:cstheme="minorHAnsi"/>
        </w:rPr>
        <w:t>monológicos</w:t>
      </w:r>
      <w:proofErr w:type="spellEnd"/>
      <w:r w:rsidRPr="00EC202C">
        <w:rPr>
          <w:rFonts w:ascii="Calibri" w:hAnsi="Calibri" w:cstheme="minorHAnsi"/>
        </w:rPr>
        <w:t xml:space="preserve"> y dialógicos los aspectos socioculturales y sociolingüísticos más relevantes de la lengua y culturas meta relativos a costumbres, usos, actitudes, valores y creencias que ha integrado en su competencia intercultural; y sabe superar las diferencias con respecto a las lenguas y culturas propias y los estereotipos, demostrando confianza en el uso de diferentes registros u otros mecanismos de adaptación contextual, expresándose apropiadamente en situaciones diversas y evitando errores importantes de formulación.</w:t>
      </w:r>
    </w:p>
    <w:p w14:paraId="36E36C19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Conoce, selecciona con atención y sabe aplicar eficazmente y con cierta naturalidad, estrategias adecuadas para producir textos orales </w:t>
      </w:r>
      <w:proofErr w:type="spellStart"/>
      <w:r w:rsidRPr="00EC202C">
        <w:rPr>
          <w:rFonts w:ascii="Calibri" w:hAnsi="Calibri" w:cstheme="minorHAnsi"/>
        </w:rPr>
        <w:t>monológicos</w:t>
      </w:r>
      <w:proofErr w:type="spellEnd"/>
      <w:r w:rsidRPr="00EC202C">
        <w:rPr>
          <w:rFonts w:ascii="Calibri" w:hAnsi="Calibri" w:cstheme="minorHAnsi"/>
        </w:rPr>
        <w:t xml:space="preserve"> y dialógicos de diversos tipos y de cierta longitud, planificando el discurso según el propósito, la situación, los interlocutores o interlocutoras y el canal de comunicación, y haciendo un seguimiento y una reparación del mismo mediante procedimientos variados (por ejemplo: paráfrasis, circunloquios, gestión de pausas o variación en la formulación), de manera que la comunicación se realice sin esfuerzo por su parte o la de los interlocutores o interlocutoras. </w:t>
      </w:r>
    </w:p>
    <w:p w14:paraId="4DB6DF1C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Consigue alcanzar los fines funcionales que pretende utilizando, de entre un repertorio variado, los exponentes más adecuados al contexto específico. </w:t>
      </w:r>
    </w:p>
    <w:p w14:paraId="7B9A21D1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Articula su discurso de manera clara y coherente siguiendo los patrones comunes de organización según el género y el tipo textual, desarrollando descripciones y narraciones claras y detalladas, argumentando eficazmente y matizando sus puntos de vista, indicando lo que considera importante (por ejemplo, mediante estructuras enfáticas) y ampliando con algunos ejemplos, comentarios y detalles adecuados y relevantes. </w:t>
      </w:r>
    </w:p>
    <w:p w14:paraId="6310374D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Demuestra un buen control de estructuras sintácticas comunes y algunas más complejas, con algún desliz esporádico o error no sistemático que puede corregir retrospectivamente, seleccionándolas con flexibilidad y adecuadamente según la intención comunicativa en el contexto específico. </w:t>
      </w:r>
    </w:p>
    <w:p w14:paraId="00265FDD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Dispone de un amplio vocabulario sobre asuntos relativos a su especialidad e intereses y sobre temas más generales y varía la formulación para evitar repeticiones frecuentes, recurriendo con flexibilidad a circunloquios cuando no encuentra una expresión más precisa. </w:t>
      </w:r>
    </w:p>
    <w:p w14:paraId="5B38616C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Ha adquirido una pronunciación y entonación claras y naturales. </w:t>
      </w:r>
    </w:p>
    <w:p w14:paraId="1CFE58A9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Se expresa con claridad, con suficiente espontaneidad y un ritmo bastante uniforme y sin manifestar ostensiblemente que tenga que limitar lo que quiere decir, y dispone de suficientes recursos lingüísticos para hacer descripciones claras, expresar puntos de vista y desarrollar argumentos, utilizando para ello algunas </w:t>
      </w:r>
      <w:r w:rsidRPr="00EC202C">
        <w:rPr>
          <w:rFonts w:ascii="Calibri" w:hAnsi="Calibri" w:cstheme="minorHAnsi"/>
        </w:rPr>
        <w:lastRenderedPageBreak/>
        <w:t xml:space="preserve">estructuras complejas, sin que se le note mucho que está buscando las palabras que necesita. </w:t>
      </w:r>
    </w:p>
    <w:p w14:paraId="649C06E3" w14:textId="77777777" w:rsidR="00EC202C" w:rsidRPr="00EC202C" w:rsidRDefault="00EC202C" w:rsidP="00EC202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Inicia, mantiene y termina el discurso adecuadamente, haciendo un uso eficaz de los turnos de palabra, aunque puede que no siempre lo haga con elegancia, y gestiona la interacción con flexibilidad y eficacia y de manera colaborativa, confirmando su comprensión, pidiendo la opinión del interlocutor o de la interlocutora, invitando a otros a participar, y contribuyendo al mantenimiento de la comunicación.</w:t>
      </w:r>
    </w:p>
    <w:p w14:paraId="50C114D8" w14:textId="77777777" w:rsidR="00EC202C" w:rsidRPr="00EC202C" w:rsidRDefault="00EC202C" w:rsidP="00B35925">
      <w:pPr>
        <w:pStyle w:val="Ttulo2"/>
      </w:pPr>
      <w:bookmarkStart w:id="4" w:name="_Toc467167414"/>
      <w:r w:rsidRPr="00EC202C">
        <w:t>1.4. Actividades de comprensión de textos escritos</w:t>
      </w:r>
      <w:bookmarkEnd w:id="4"/>
    </w:p>
    <w:p w14:paraId="73AE0828" w14:textId="77777777" w:rsidR="00B35925" w:rsidRDefault="00B35925" w:rsidP="00EC202C">
      <w:pPr>
        <w:spacing w:line="276" w:lineRule="auto"/>
        <w:jc w:val="both"/>
        <w:rPr>
          <w:rFonts w:ascii="Calibri" w:hAnsi="Calibri" w:cstheme="minorHAnsi"/>
          <w:b/>
        </w:rPr>
      </w:pPr>
    </w:p>
    <w:p w14:paraId="1A498F44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Objetivos</w:t>
      </w:r>
    </w:p>
    <w:p w14:paraId="1309F3A8" w14:textId="77777777" w:rsidR="00EC202C" w:rsidRPr="00EC202C" w:rsidRDefault="00EC202C" w:rsidP="00EC202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Comprender instrucciones, indicaciones u otras informaciones técnicas extensas y complejas dentro del propio campo de interés o de especialización, incluyendo detalles sobre condiciones y advertencias. </w:t>
      </w:r>
    </w:p>
    <w:p w14:paraId="7FD5203C" w14:textId="77777777" w:rsidR="00EC202C" w:rsidRPr="00EC202C" w:rsidRDefault="00EC202C" w:rsidP="00EC202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Identificar con rapidez el contenido y la importancia de noticias, artículos e informes sobre una amplia serie de temas profesionales o del propio interés y comprender, en textos de referencia y consulta, en cualquier soporte, información detallada sobre temas generales, de la propia especialidad o de interés personal, así como información específica en textos oficiales, institucionales, o corporativos. </w:t>
      </w:r>
    </w:p>
    <w:p w14:paraId="2E42A472" w14:textId="77777777" w:rsidR="00EC202C" w:rsidRPr="00EC202C" w:rsidRDefault="00EC202C" w:rsidP="00EC202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Comprender el contenido, la intención y las implicaciones de notas, mensajes y correspondencia personal en cualquier soporte, incluidos foros y blogs, en los que se transmite información detallada y se expresan, justifican y argumentan ideas y opiniones sobre temas concretos y abstractos de carácter general o del propio interés. </w:t>
      </w:r>
    </w:p>
    <w:p w14:paraId="4DAB6CA0" w14:textId="77777777" w:rsidR="00EC202C" w:rsidRPr="00EC202C" w:rsidRDefault="00EC202C" w:rsidP="00EC202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Leer correspondencia formal relativa al propio campo de especialización, sobre asuntos de carácter tanto abstracto como concreto, y captar su significado esencial, así como comprender sus detalles e implicaciones más relevantes. </w:t>
      </w:r>
    </w:p>
    <w:p w14:paraId="44730D57" w14:textId="77777777" w:rsidR="00EC202C" w:rsidRPr="00EC202C" w:rsidRDefault="00EC202C" w:rsidP="00EC202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Comprender textos periodísticos, incluidos artículos y reportajes sobre temas de actualidad o especializados, en los que el autor o la autora adopta ciertos puntos de vista, presenta y desarrolla argumentos y expresa opiniones de manera tanto implícita como explícita. </w:t>
      </w:r>
    </w:p>
    <w:p w14:paraId="0CD3ACEF" w14:textId="77777777" w:rsidR="00EC202C" w:rsidRPr="00EC202C" w:rsidRDefault="00EC202C" w:rsidP="00EC202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Comprender textos literarios y de ficción contemporáneos, escritos en prosa y en una variedad lingüística estándar, de estilo simple y lenguaje claro, con la ayuda esporádica del diccionario.</w:t>
      </w:r>
    </w:p>
    <w:p w14:paraId="2F9DF6A3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Criterios de evaluación</w:t>
      </w:r>
    </w:p>
    <w:p w14:paraId="5A0B8C54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Conoce con la debida profundidad y aplica eficazmente a la comprensión del texto, haciendo las inferencias adecuadas, los aspectos socioculturales y sociolingüísticos generales y más específicos que caracterizan las culturas y las comunidades de práctica en las que se usa el idioma y los rasgos específicos de la comunicación escrita en las mismas, apreciando las diferencias de registros y estilos estándar. </w:t>
      </w:r>
    </w:p>
    <w:p w14:paraId="08134670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Lee con un alto grado de independencia, adaptando el estilo y la velocidad de lectura a los distintos textos y finalidades y aplicando eficazmente otras estrategias adecuadas para la comprensión del sentido general, la información esencial, los puntos principales, los detalles más relevantes, y las opiniones y actitudes, tanto implícitas como explícitas, de los autores o autoras claramente señalizadas. </w:t>
      </w:r>
    </w:p>
    <w:p w14:paraId="6681FAF2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Distingue la función o funciones comunicativas del texto, tanto secundarias como principales, y aprecia las diferencias de intención comunicativa y de significado de distintos exponentes de las mismas según el contexto y el género y tipo textuales. </w:t>
      </w:r>
    </w:p>
    <w:p w14:paraId="238501F6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 los diversos significados asociados al uso de distintos patrones discursivos típicos de diferentes géneros y tipos textuales por lo que respecta a la presentación y organización de la información. </w:t>
      </w:r>
    </w:p>
    <w:p w14:paraId="40A9115C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 los significados y funciones generalmente asociados a diversas estructuras sintácticas propias de la lengua escrita en contextos de uso comunes y más específicos dentro de su campo de interés o de especialización. </w:t>
      </w:r>
    </w:p>
    <w:p w14:paraId="310BCBD7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Cuenta con un amplio vocabulario activo de lectura, aunque tenga alguna dificultad con expresiones poco frecuentes, que incluye tanto un léxico general y más específico según sus intereses y necesidades personales, académicas o profesionales, como expresiones y modismos de uso común, y connotaciones y matices accesibles en el lenguaje literario; e identifica por el contexto palabras desconocidas en temas relacionados con sus intereses o campo de especialización. </w:t>
      </w:r>
    </w:p>
    <w:p w14:paraId="2C97D3A5" w14:textId="77777777" w:rsidR="00EC202C" w:rsidRPr="00EC202C" w:rsidRDefault="00EC202C" w:rsidP="00EC202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Reconoce los valores y significados asociados a convenciones de formato, tipográficas, ortográficas y de puntuación, generales y menos habituales, así como abreviaturas y símbolos de uso común y más específico.</w:t>
      </w:r>
    </w:p>
    <w:p w14:paraId="579F20EE" w14:textId="77777777" w:rsidR="00EC202C" w:rsidRPr="00EC202C" w:rsidRDefault="00EC202C" w:rsidP="00B35925">
      <w:pPr>
        <w:pStyle w:val="Ttulo2"/>
      </w:pPr>
      <w:bookmarkStart w:id="5" w:name="_Toc467167415"/>
      <w:r w:rsidRPr="00EC202C">
        <w:t>1.5. Actividades de producción y coproducción de textos escritos</w:t>
      </w:r>
      <w:bookmarkEnd w:id="5"/>
    </w:p>
    <w:p w14:paraId="767BD280" w14:textId="77777777" w:rsidR="00B35925" w:rsidRDefault="00B35925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</w:p>
    <w:p w14:paraId="0EBF28F3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Objetivos</w:t>
      </w:r>
    </w:p>
    <w:p w14:paraId="5692A7A0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Cumplimentar, en soporte papel u online, cuestionarios y formularios detallados con información compleja, de tipo personal, público, académico o profesional incluyendo preguntas abiertas y secciones de producción libre (por ejemplo: para contratar un seguro, realizar una solicitud ante organismos o instituciones oficiales o una encuesta de opinión). </w:t>
      </w:r>
    </w:p>
    <w:p w14:paraId="53358B8D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Escribir, en cualquier soporte o formato, un currículum vitae detallado, junto con una carta de motivación (por ejemplo, para cursar estudios en el extranjero o presentarse para un puesto de trabajo), detallando y ampliando la información que se considera relevante y ajustándola al propósito y destinatario específicos. </w:t>
      </w:r>
    </w:p>
    <w:p w14:paraId="483785AD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Escribir notas, anuncios y mensajes en los que se transmite o solicita información sencilla de carácter inmediato o más detallada según la necesidad comunicativa, incluyendo explicaciones y opiniones, sobre aspectos relacionados con actividades y situaciones habituales, o más específicos dentro del propio campo de especialización o de interés, y en los que se resaltan los aspectos que resultan </w:t>
      </w:r>
      <w:r w:rsidRPr="00EC202C">
        <w:rPr>
          <w:rFonts w:ascii="Calibri" w:hAnsi="Calibri" w:cstheme="minorHAnsi"/>
        </w:rPr>
        <w:lastRenderedPageBreak/>
        <w:t xml:space="preserve">importantes, respetando las convenciones específicas del género y tipo textuales y las normas de cortesía y, en su caso, de la etiqueta. </w:t>
      </w:r>
    </w:p>
    <w:p w14:paraId="15101571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Tomar notas, con el suficiente detalle, sobre aspectos que se consideran importantes, durante una conferencia, presentación o charla estructurada con claridad sobre un tema conocido, de carácter general o relacionado con el propio campo de especialización o de interés, aunque se pierda alguna información por concentrarse en las palabras mismas. </w:t>
      </w:r>
    </w:p>
    <w:p w14:paraId="2513507E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Tomar notas, recogiendo las ideas principales, los aspectos relevantes y detalles importantes, durante una entrevista (por ejemplo, de trabajo), conversación formal, reunión o debate, bien estructurados y sobre temas relacionados con el propio campo de especialización o de interés. </w:t>
      </w:r>
    </w:p>
    <w:p w14:paraId="7103AD57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Escribir correspondencia personal, en cualquier soporte, y comunicarse con seguridad en foros y blogs, en los que se expresan noticias y puntos de vista con eficacia, se transmite cierta emoción, se resalta la importancia personal de hechos y experiencias y se comentan las noticias y los puntos de vista de los corresponsales y de otras personas. </w:t>
      </w:r>
    </w:p>
    <w:p w14:paraId="351DCBF5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Escribir, en cualquier soporte, correspondencia formal dirigida a instituciones públicas o privadas y a empresas, en las que se da y solicita información detallada y se explican y justifican con el suficiente detalle los motivos de ciertas acciones, respetando las convenciones formales y de cortesía propias de este tipo de textos. </w:t>
      </w:r>
    </w:p>
    <w:p w14:paraId="53263877" w14:textId="77777777" w:rsidR="00EC202C" w:rsidRPr="00EC202C" w:rsidRDefault="00EC202C" w:rsidP="00EC202C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Escribir informes de media extensión, de estructura clara y en un formato convencional, en los que se expone un asunto con cierto detalle y se desarrolla un argumento, razonando a favor o en contra de un punto de vista concreto, explicando las ventajas y las desventajas de varias opciones, y aportando conclusiones justificadas y sugerencias sobre futuras o posibles líneas de actuación.</w:t>
      </w:r>
    </w:p>
    <w:p w14:paraId="7C510B7D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Criterios de evaluación</w:t>
      </w:r>
    </w:p>
    <w:p w14:paraId="4C32A795" w14:textId="77777777" w:rsidR="00EC202C" w:rsidRPr="00EC202C" w:rsidRDefault="00EC202C" w:rsidP="00EC202C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Aplica adecuadamente a la producción de textos escritos los aspectos socioculturales y sociolingüísticos más relevantes de la lengua y culturas meta relativos a costumbres, usos, actitudes, valores y creencias que ha integrado en su competencia intercultural; y sabe superar las diferencias con respecto a las lenguas y culturas propias y los estereotipos, adaptando el registro y el estilo o aplicando otros mecanismos de adaptación contextual para expresarse apropiadamente según la situación y el propósito comunicativos y evitar errores importantes de formulación. </w:t>
      </w:r>
    </w:p>
    <w:p w14:paraId="4E53CBA1" w14:textId="77777777" w:rsidR="00EC202C" w:rsidRPr="00EC202C" w:rsidRDefault="00EC202C" w:rsidP="00EC202C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Aplica con flexibilidad las estrategias más adecuadas para elaborar textos escritos de cierta longitud, detallados y bien estructurados, por ejemplo, desarrollando los puntos principales y ampliándolos con la información necesaria a partir de un esquema previo o integrando de manera apropiada información relevante procedente de diversas fuentes. </w:t>
      </w:r>
    </w:p>
    <w:p w14:paraId="7FB7CAC8" w14:textId="77777777" w:rsidR="00EC202C" w:rsidRPr="00EC202C" w:rsidRDefault="00EC202C" w:rsidP="00EC202C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Realiza las funciones comunicativas que persigue utilizando los exponentes más adecuados al contexto específico de entre un repertorio variado. </w:t>
      </w:r>
    </w:p>
    <w:p w14:paraId="48EB5F0E" w14:textId="77777777" w:rsidR="00EC202C" w:rsidRPr="00EC202C" w:rsidRDefault="00EC202C" w:rsidP="00EC202C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Articula el texto de manera clara y coherente utilizando adecuadamente, sin errores que conduzcan a malentendidos, los patrones comunes de organización según el género y el tipo textual y los recursos de cohesión de uso común y más específico para desarrollar descripciones y narraciones claras y detalladas, argumentar eficazmente y matizar sus puntos de vista, indicar lo que considera importante (por ejemplo, mediante estructuras enfáticas) y ampliar con algunos ejemplos, comentarios y detalles adecuados y relevantes. </w:t>
      </w:r>
    </w:p>
    <w:p w14:paraId="08AA746E" w14:textId="77777777" w:rsidR="00EC202C" w:rsidRPr="00EC202C" w:rsidRDefault="00EC202C" w:rsidP="00EC202C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Demuestra un buen control de estructuras sintácticas comunes y algunas más complejas, con algún desliz esporádico o error no sistemático que no afecta a la comunicación, seleccionándolas con flexibilidad y adecuadamente según la intención comunicativa en el contexto específico. </w:t>
      </w:r>
    </w:p>
    <w:p w14:paraId="0E41595C" w14:textId="77777777" w:rsidR="00EC202C" w:rsidRPr="00EC202C" w:rsidRDefault="00EC202C" w:rsidP="00EC202C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Dispone de un amplio léxico escrito de uso común y sobre asuntos relativos a su campo de especialización e intereses y varía la formulación para evitar repeticiones frecuentes, recurriendo con flexibilidad a circunloquios cuando no encuentra una expresión más precisa. </w:t>
      </w:r>
    </w:p>
    <w:p w14:paraId="3A036D2D" w14:textId="53FBC827" w:rsidR="00EC202C" w:rsidRPr="00B35925" w:rsidRDefault="00EC202C" w:rsidP="00B35925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</w:rPr>
        <w:t xml:space="preserve">Utiliza con razonable corrección, aunque aún pueda manifestar influencia de su(s) lengua(s) primera(s) u otras, los patrones </w:t>
      </w:r>
      <w:proofErr w:type="spellStart"/>
      <w:r w:rsidRPr="00EC202C">
        <w:rPr>
          <w:rFonts w:ascii="Calibri" w:hAnsi="Calibri" w:cstheme="minorHAnsi"/>
        </w:rPr>
        <w:t>ortotipográficos</w:t>
      </w:r>
      <w:proofErr w:type="spellEnd"/>
      <w:r w:rsidRPr="00EC202C">
        <w:rPr>
          <w:rFonts w:ascii="Calibri" w:hAnsi="Calibri" w:cstheme="minorHAnsi"/>
        </w:rPr>
        <w:t xml:space="preserve"> de uso común y más específico (por ejemplo: paréntesis, guiones, abreviaturas, asteriscos o cursiva) y aplica con flexibilidad las convenciones formales más habituales de redacción de textos tanto en soporte papel como digital.</w:t>
      </w:r>
    </w:p>
    <w:p w14:paraId="30801CCF" w14:textId="7D3A6F6F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B35925">
        <w:rPr>
          <w:rStyle w:val="Ttulo2Car"/>
        </w:rPr>
        <w:t>1.6. Actividades de mediación</w:t>
      </w:r>
    </w:p>
    <w:p w14:paraId="45D1EB69" w14:textId="77777777" w:rsidR="00B35925" w:rsidRDefault="00B35925" w:rsidP="00EC202C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theme="minorHAnsi"/>
          <w:b/>
        </w:rPr>
      </w:pPr>
    </w:p>
    <w:p w14:paraId="3DDDF349" w14:textId="77777777" w:rsidR="00EC202C" w:rsidRPr="00EC202C" w:rsidRDefault="00EC202C" w:rsidP="00EC202C">
      <w:pPr>
        <w:pStyle w:val="Prrafodelista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Objetivos.</w:t>
      </w:r>
    </w:p>
    <w:p w14:paraId="06CB194E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- Transmitir oralmente a terceras personas, en forma resumida o adaptada, el sentido</w:t>
      </w:r>
    </w:p>
    <w:p w14:paraId="38967A63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general,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esencial, los puntos principales, los detalles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relevantes y</w:t>
      </w:r>
    </w:p>
    <w:p w14:paraId="7FE1F284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las opiniones y actitudes, tanto </w:t>
      </w:r>
      <w:proofErr w:type="spellStart"/>
      <w:r w:rsidRPr="00EC202C">
        <w:rPr>
          <w:rFonts w:ascii="Calibri" w:hAnsi="Calibri" w:cstheme="minorHAnsi"/>
        </w:rPr>
        <w:t>implícitas</w:t>
      </w:r>
      <w:proofErr w:type="spellEnd"/>
      <w:r w:rsidRPr="00EC202C">
        <w:rPr>
          <w:rFonts w:ascii="Calibri" w:hAnsi="Calibri" w:cstheme="minorHAnsi"/>
        </w:rPr>
        <w:t xml:space="preserve"> como </w:t>
      </w:r>
      <w:proofErr w:type="spellStart"/>
      <w:r w:rsidRPr="00EC202C">
        <w:rPr>
          <w:rFonts w:ascii="Calibri" w:hAnsi="Calibri" w:cstheme="minorHAnsi"/>
        </w:rPr>
        <w:t>explícitas</w:t>
      </w:r>
      <w:proofErr w:type="spellEnd"/>
      <w:r w:rsidRPr="00EC202C">
        <w:rPr>
          <w:rFonts w:ascii="Calibri" w:hAnsi="Calibri" w:cstheme="minorHAnsi"/>
        </w:rPr>
        <w:t xml:space="preserve">, contenidos en textos orales o escritos conceptual y estructuralmente complejos (por ejemplo: presentaciones, documentales, entrevistas, conversaciones, debates o </w:t>
      </w:r>
      <w:proofErr w:type="spellStart"/>
      <w:r w:rsidRPr="00EC202C">
        <w:rPr>
          <w:rFonts w:ascii="Calibri" w:hAnsi="Calibri" w:cstheme="minorHAnsi"/>
        </w:rPr>
        <w:t>artículos</w:t>
      </w:r>
      <w:proofErr w:type="spellEnd"/>
      <w:r w:rsidRPr="00EC202C">
        <w:rPr>
          <w:rFonts w:ascii="Calibri" w:hAnsi="Calibri" w:cstheme="minorHAnsi"/>
        </w:rPr>
        <w:t xml:space="preserve">), sobre aspectos tanto abstractos como concretos de temas generales o del propio </w:t>
      </w:r>
      <w:proofErr w:type="spellStart"/>
      <w:r w:rsidRPr="00EC202C">
        <w:rPr>
          <w:rFonts w:ascii="Calibri" w:hAnsi="Calibri" w:cstheme="minorHAnsi"/>
        </w:rPr>
        <w:t>interés</w:t>
      </w:r>
      <w:proofErr w:type="spellEnd"/>
      <w:r w:rsidRPr="00EC202C">
        <w:rPr>
          <w:rFonts w:ascii="Calibri" w:hAnsi="Calibri" w:cstheme="minorHAnsi"/>
        </w:rPr>
        <w:t xml:space="preserve"> o campo de </w:t>
      </w:r>
      <w:proofErr w:type="spellStart"/>
      <w:r w:rsidRPr="00EC202C">
        <w:rPr>
          <w:rFonts w:ascii="Calibri" w:hAnsi="Calibri" w:cstheme="minorHAnsi"/>
        </w:rPr>
        <w:t>especialización</w:t>
      </w:r>
      <w:proofErr w:type="spellEnd"/>
      <w:r w:rsidRPr="00EC202C">
        <w:rPr>
          <w:rFonts w:ascii="Calibri" w:hAnsi="Calibri" w:cstheme="minorHAnsi"/>
        </w:rPr>
        <w:t xml:space="preserve">, siempre que dichos textos </w:t>
      </w:r>
      <w:proofErr w:type="spellStart"/>
      <w:r w:rsidRPr="00EC202C">
        <w:rPr>
          <w:rFonts w:ascii="Calibri" w:hAnsi="Calibri" w:cstheme="minorHAnsi"/>
        </w:rPr>
        <w:t>estén</w:t>
      </w:r>
      <w:proofErr w:type="spellEnd"/>
      <w:r w:rsidRPr="00EC202C">
        <w:rPr>
          <w:rFonts w:ascii="Calibri" w:hAnsi="Calibri" w:cstheme="minorHAnsi"/>
        </w:rPr>
        <w:t xml:space="preserve"> bien organizados, en alguna variedad </w:t>
      </w:r>
      <w:proofErr w:type="spellStart"/>
      <w:r w:rsidRPr="00EC202C">
        <w:rPr>
          <w:rFonts w:ascii="Calibri" w:hAnsi="Calibri" w:cstheme="minorHAnsi"/>
        </w:rPr>
        <w:t>estándar</w:t>
      </w:r>
      <w:proofErr w:type="spellEnd"/>
      <w:r w:rsidRPr="00EC202C">
        <w:rPr>
          <w:rFonts w:ascii="Calibri" w:hAnsi="Calibri" w:cstheme="minorHAnsi"/>
        </w:rPr>
        <w:t xml:space="preserve"> de la lengua, y si puede volver a escuchar lo dicho o releer las secciones </w:t>
      </w:r>
      <w:proofErr w:type="spellStart"/>
      <w:r w:rsidRPr="00EC202C">
        <w:rPr>
          <w:rFonts w:ascii="Calibri" w:hAnsi="Calibri" w:cstheme="minorHAnsi"/>
        </w:rPr>
        <w:t>difíciles</w:t>
      </w:r>
      <w:proofErr w:type="spellEnd"/>
      <w:r w:rsidRPr="00EC202C">
        <w:rPr>
          <w:rFonts w:ascii="Calibri" w:hAnsi="Calibri" w:cstheme="minorHAnsi"/>
        </w:rPr>
        <w:t>.</w:t>
      </w:r>
    </w:p>
    <w:p w14:paraId="1A21A7E5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Sintetizar y transmitir oralmente a terceras personas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y argumentos</w:t>
      </w:r>
    </w:p>
    <w:p w14:paraId="1832AC13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principales, </w:t>
      </w:r>
      <w:proofErr w:type="spellStart"/>
      <w:r w:rsidRPr="00EC202C">
        <w:rPr>
          <w:rFonts w:ascii="Calibri" w:hAnsi="Calibri" w:cstheme="minorHAnsi"/>
        </w:rPr>
        <w:t>asi</w:t>
      </w:r>
      <w:proofErr w:type="spellEnd"/>
      <w:r w:rsidRPr="00EC202C">
        <w:rPr>
          <w:rFonts w:ascii="Calibri" w:hAnsi="Calibri" w:cstheme="minorHAnsi"/>
        </w:rPr>
        <w:t xml:space="preserve">́ como los aspectos relevantes, recopilados de diversos textos escritos procedentes de distintas fuentes (por ejemplo: diferentes medios de </w:t>
      </w:r>
      <w:proofErr w:type="spellStart"/>
      <w:r w:rsidRPr="00EC202C">
        <w:rPr>
          <w:rFonts w:ascii="Calibri" w:hAnsi="Calibri" w:cstheme="minorHAnsi"/>
        </w:rPr>
        <w:t>comunicación</w:t>
      </w:r>
      <w:proofErr w:type="spellEnd"/>
      <w:r w:rsidRPr="00EC202C">
        <w:rPr>
          <w:rFonts w:ascii="Calibri" w:hAnsi="Calibri" w:cstheme="minorHAnsi"/>
        </w:rPr>
        <w:t xml:space="preserve"> o varios informes u otros documentos de </w:t>
      </w:r>
      <w:proofErr w:type="spellStart"/>
      <w:r w:rsidRPr="00EC202C">
        <w:rPr>
          <w:rFonts w:ascii="Calibri" w:hAnsi="Calibri" w:cstheme="minorHAnsi"/>
        </w:rPr>
        <w:t>carácter</w:t>
      </w:r>
      <w:proofErr w:type="spellEnd"/>
      <w:r w:rsidRPr="00EC202C">
        <w:rPr>
          <w:rFonts w:ascii="Calibri" w:hAnsi="Calibri" w:cstheme="minorHAnsi"/>
        </w:rPr>
        <w:t xml:space="preserve"> educativo o profesional).</w:t>
      </w:r>
    </w:p>
    <w:p w14:paraId="6B000B00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Interpretar durante intercambios entre amigos o amigas, conocidos o conocidas, familiares o colegas, en los </w:t>
      </w:r>
      <w:proofErr w:type="spellStart"/>
      <w:r w:rsidRPr="00EC202C">
        <w:rPr>
          <w:rFonts w:ascii="Calibri" w:hAnsi="Calibri" w:cstheme="minorHAnsi"/>
        </w:rPr>
        <w:t>ámbitos</w:t>
      </w:r>
      <w:proofErr w:type="spellEnd"/>
      <w:r w:rsidRPr="00EC202C">
        <w:rPr>
          <w:rFonts w:ascii="Calibri" w:hAnsi="Calibri" w:cstheme="minorHAnsi"/>
        </w:rPr>
        <w:t xml:space="preserve"> personal y </w:t>
      </w:r>
      <w:proofErr w:type="spellStart"/>
      <w:r w:rsidRPr="00EC202C">
        <w:rPr>
          <w:rFonts w:ascii="Calibri" w:hAnsi="Calibri" w:cstheme="minorHAnsi"/>
        </w:rPr>
        <w:t>público</w:t>
      </w:r>
      <w:proofErr w:type="spellEnd"/>
      <w:r w:rsidRPr="00EC202C">
        <w:rPr>
          <w:rFonts w:ascii="Calibri" w:hAnsi="Calibri" w:cstheme="minorHAnsi"/>
        </w:rPr>
        <w:t xml:space="preserve">, en situaciones tanto habituales como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</w:t>
      </w:r>
      <w:proofErr w:type="spellStart"/>
      <w:r w:rsidRPr="00EC202C">
        <w:rPr>
          <w:rFonts w:ascii="Calibri" w:hAnsi="Calibri" w:cstheme="minorHAnsi"/>
        </w:rPr>
        <w:t>específicas</w:t>
      </w:r>
      <w:proofErr w:type="spellEnd"/>
      <w:r w:rsidRPr="00EC202C">
        <w:rPr>
          <w:rFonts w:ascii="Calibri" w:hAnsi="Calibri" w:cstheme="minorHAnsi"/>
        </w:rPr>
        <w:t xml:space="preserve"> y de mayor complejidad (por ejemplo: en reuniones</w:t>
      </w:r>
    </w:p>
    <w:p w14:paraId="7BB2DE6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sociales, ceremonias, eventos, o visitas culturales), siempre que pueda pedir </w:t>
      </w:r>
      <w:proofErr w:type="spellStart"/>
      <w:r w:rsidRPr="00EC202C">
        <w:rPr>
          <w:rFonts w:ascii="Calibri" w:hAnsi="Calibri" w:cstheme="minorHAnsi"/>
        </w:rPr>
        <w:t>confirmación</w:t>
      </w:r>
      <w:proofErr w:type="spellEnd"/>
      <w:r w:rsidRPr="00EC202C">
        <w:rPr>
          <w:rFonts w:ascii="Calibri" w:hAnsi="Calibri" w:cstheme="minorHAnsi"/>
        </w:rPr>
        <w:t xml:space="preserve"> de algunos detalles.</w:t>
      </w:r>
    </w:p>
    <w:p w14:paraId="180A3849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- Interpretar durante intercambios de </w:t>
      </w:r>
      <w:proofErr w:type="spellStart"/>
      <w:r w:rsidRPr="00EC202C">
        <w:rPr>
          <w:rFonts w:ascii="Calibri" w:hAnsi="Calibri" w:cstheme="minorHAnsi"/>
        </w:rPr>
        <w:t>carácter</w:t>
      </w:r>
      <w:proofErr w:type="spellEnd"/>
      <w:r w:rsidRPr="00EC202C">
        <w:rPr>
          <w:rFonts w:ascii="Calibri" w:hAnsi="Calibri" w:cstheme="minorHAnsi"/>
        </w:rPr>
        <w:t xml:space="preserve"> formal (por ejemplo, en una </w:t>
      </w:r>
      <w:proofErr w:type="spellStart"/>
      <w:r w:rsidRPr="00EC202C">
        <w:rPr>
          <w:rFonts w:ascii="Calibri" w:hAnsi="Calibri" w:cstheme="minorHAnsi"/>
        </w:rPr>
        <w:t>reunión</w:t>
      </w:r>
      <w:proofErr w:type="spellEnd"/>
      <w:r w:rsidRPr="00EC202C">
        <w:rPr>
          <w:rFonts w:ascii="Calibri" w:hAnsi="Calibri" w:cstheme="minorHAnsi"/>
        </w:rPr>
        <w:t xml:space="preserve"> de trabajo claramente estructurada), siempre que pueda prepararse de antemano y pedir </w:t>
      </w:r>
      <w:proofErr w:type="spellStart"/>
      <w:r w:rsidRPr="00EC202C">
        <w:rPr>
          <w:rFonts w:ascii="Calibri" w:hAnsi="Calibri" w:cstheme="minorHAnsi"/>
        </w:rPr>
        <w:t>confirmación</w:t>
      </w:r>
      <w:proofErr w:type="spellEnd"/>
      <w:r w:rsidRPr="00EC202C">
        <w:rPr>
          <w:rFonts w:ascii="Calibri" w:hAnsi="Calibri" w:cstheme="minorHAnsi"/>
        </w:rPr>
        <w:t xml:space="preserve"> y aclaraciones </w:t>
      </w:r>
      <w:proofErr w:type="spellStart"/>
      <w:r w:rsidRPr="00EC202C">
        <w:rPr>
          <w:rFonts w:ascii="Calibri" w:hAnsi="Calibri" w:cstheme="minorHAnsi"/>
        </w:rPr>
        <w:t>según</w:t>
      </w:r>
      <w:proofErr w:type="spellEnd"/>
      <w:r w:rsidRPr="00EC202C">
        <w:rPr>
          <w:rFonts w:ascii="Calibri" w:hAnsi="Calibri" w:cstheme="minorHAnsi"/>
        </w:rPr>
        <w:t xml:space="preserve"> lo necesite.</w:t>
      </w:r>
    </w:p>
    <w:p w14:paraId="5B1E0489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Mediar entre hablantes de la lengua meta o de distintas lenguas en situaciones tanto habituales como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</w:t>
      </w:r>
      <w:proofErr w:type="spellStart"/>
      <w:r w:rsidRPr="00EC202C">
        <w:rPr>
          <w:rFonts w:ascii="Calibri" w:hAnsi="Calibri" w:cstheme="minorHAnsi"/>
        </w:rPr>
        <w:t>específicas</w:t>
      </w:r>
      <w:proofErr w:type="spellEnd"/>
      <w:r w:rsidRPr="00EC202C">
        <w:rPr>
          <w:rFonts w:ascii="Calibri" w:hAnsi="Calibri" w:cstheme="minorHAnsi"/>
        </w:rPr>
        <w:t xml:space="preserve"> y de mayor complejidad, transmitiendo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>, las opiniones y los argumentos relevantes, comparando y contrastando</w:t>
      </w:r>
    </w:p>
    <w:p w14:paraId="29A0E89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las ventajas y desventajas de las distintas posturas y argumentos, expresando sus opiniones al respecto con claridad y amabilidad y pidiendo y ofreciendo sugerencias</w:t>
      </w:r>
    </w:p>
    <w:p w14:paraId="1D06D2A0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sobre posibles soluciones o </w:t>
      </w:r>
      <w:proofErr w:type="spellStart"/>
      <w:r w:rsidRPr="00EC202C">
        <w:rPr>
          <w:rFonts w:ascii="Calibri" w:hAnsi="Calibri" w:cstheme="minorHAnsi"/>
        </w:rPr>
        <w:t>vías</w:t>
      </w:r>
      <w:proofErr w:type="spellEnd"/>
      <w:r w:rsidRPr="00EC202C">
        <w:rPr>
          <w:rFonts w:ascii="Calibri" w:hAnsi="Calibri" w:cstheme="minorHAnsi"/>
        </w:rPr>
        <w:t xml:space="preserve"> de </w:t>
      </w:r>
      <w:proofErr w:type="spellStart"/>
      <w:r w:rsidRPr="00EC202C">
        <w:rPr>
          <w:rFonts w:ascii="Calibri" w:hAnsi="Calibri" w:cstheme="minorHAnsi"/>
        </w:rPr>
        <w:t>actuación</w:t>
      </w:r>
      <w:proofErr w:type="spellEnd"/>
      <w:r w:rsidRPr="00EC202C">
        <w:rPr>
          <w:rFonts w:ascii="Calibri" w:hAnsi="Calibri" w:cstheme="minorHAnsi"/>
        </w:rPr>
        <w:t>.</w:t>
      </w:r>
    </w:p>
    <w:p w14:paraId="29CB16B3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Tomar notas escritas para terceras personas, con la debida </w:t>
      </w:r>
      <w:proofErr w:type="spellStart"/>
      <w:r w:rsidRPr="00EC202C">
        <w:rPr>
          <w:rFonts w:ascii="Calibri" w:hAnsi="Calibri" w:cstheme="minorHAnsi"/>
        </w:rPr>
        <w:t>precisión</w:t>
      </w:r>
      <w:proofErr w:type="spellEnd"/>
      <w:r w:rsidRPr="00EC202C">
        <w:rPr>
          <w:rFonts w:ascii="Calibri" w:hAnsi="Calibri" w:cstheme="minorHAnsi"/>
        </w:rPr>
        <w:t xml:space="preserve"> y </w:t>
      </w:r>
      <w:proofErr w:type="spellStart"/>
      <w:r w:rsidRPr="00EC202C">
        <w:rPr>
          <w:rFonts w:ascii="Calibri" w:hAnsi="Calibri" w:cstheme="minorHAnsi"/>
        </w:rPr>
        <w:t>organización</w:t>
      </w:r>
      <w:proofErr w:type="spellEnd"/>
      <w:r w:rsidRPr="00EC202C">
        <w:rPr>
          <w:rFonts w:ascii="Calibri" w:hAnsi="Calibri" w:cstheme="minorHAnsi"/>
        </w:rPr>
        <w:t xml:space="preserve">, recogiendo los puntos y aspectos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relevantes, durante una </w:t>
      </w:r>
      <w:proofErr w:type="spellStart"/>
      <w:r w:rsidRPr="00EC202C">
        <w:rPr>
          <w:rFonts w:ascii="Calibri" w:hAnsi="Calibri" w:cstheme="minorHAnsi"/>
        </w:rPr>
        <w:t>presentación</w:t>
      </w:r>
      <w:proofErr w:type="spellEnd"/>
      <w:r w:rsidRPr="00EC202C">
        <w:rPr>
          <w:rFonts w:ascii="Calibri" w:hAnsi="Calibri" w:cstheme="minorHAnsi"/>
        </w:rPr>
        <w:t xml:space="preserve">, </w:t>
      </w:r>
      <w:proofErr w:type="spellStart"/>
      <w:r w:rsidRPr="00EC202C">
        <w:rPr>
          <w:rFonts w:ascii="Calibri" w:hAnsi="Calibri" w:cstheme="minorHAnsi"/>
        </w:rPr>
        <w:t>conversación</w:t>
      </w:r>
      <w:proofErr w:type="spellEnd"/>
      <w:r w:rsidRPr="00EC202C">
        <w:rPr>
          <w:rFonts w:ascii="Calibri" w:hAnsi="Calibri" w:cstheme="minorHAnsi"/>
        </w:rPr>
        <w:t xml:space="preserve"> o debate claramente estructurados y en una variedad </w:t>
      </w:r>
      <w:proofErr w:type="spellStart"/>
      <w:r w:rsidRPr="00EC202C">
        <w:rPr>
          <w:rFonts w:ascii="Calibri" w:hAnsi="Calibri" w:cstheme="minorHAnsi"/>
        </w:rPr>
        <w:t>estándar</w:t>
      </w:r>
      <w:proofErr w:type="spellEnd"/>
      <w:r w:rsidRPr="00EC202C">
        <w:rPr>
          <w:rFonts w:ascii="Calibri" w:hAnsi="Calibri" w:cstheme="minorHAnsi"/>
        </w:rPr>
        <w:t xml:space="preserve"> de la lengua, sobre temas del propio </w:t>
      </w:r>
      <w:proofErr w:type="spellStart"/>
      <w:r w:rsidRPr="00EC202C">
        <w:rPr>
          <w:rFonts w:ascii="Calibri" w:hAnsi="Calibri" w:cstheme="minorHAnsi"/>
        </w:rPr>
        <w:t>interés</w:t>
      </w:r>
      <w:proofErr w:type="spellEnd"/>
      <w:r w:rsidRPr="00EC202C">
        <w:rPr>
          <w:rFonts w:ascii="Calibri" w:hAnsi="Calibri" w:cstheme="minorHAnsi"/>
        </w:rPr>
        <w:t xml:space="preserve"> o dentro del campo propio de</w:t>
      </w:r>
    </w:p>
    <w:p w14:paraId="6F328AF2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proofErr w:type="spellStart"/>
      <w:r w:rsidRPr="00EC202C">
        <w:rPr>
          <w:rFonts w:ascii="Calibri" w:hAnsi="Calibri" w:cstheme="minorHAnsi"/>
        </w:rPr>
        <w:t>especialización</w:t>
      </w:r>
      <w:proofErr w:type="spellEnd"/>
      <w:r w:rsidRPr="00EC202C">
        <w:rPr>
          <w:rFonts w:ascii="Calibri" w:hAnsi="Calibri" w:cstheme="minorHAnsi"/>
        </w:rPr>
        <w:t xml:space="preserve"> </w:t>
      </w:r>
      <w:proofErr w:type="spellStart"/>
      <w:r w:rsidRPr="00EC202C">
        <w:rPr>
          <w:rFonts w:ascii="Calibri" w:hAnsi="Calibri" w:cstheme="minorHAnsi"/>
        </w:rPr>
        <w:t>académica</w:t>
      </w:r>
      <w:proofErr w:type="spellEnd"/>
      <w:r w:rsidRPr="00EC202C">
        <w:rPr>
          <w:rFonts w:ascii="Calibri" w:hAnsi="Calibri" w:cstheme="minorHAnsi"/>
        </w:rPr>
        <w:t xml:space="preserve"> o profesional.</w:t>
      </w:r>
    </w:p>
    <w:p w14:paraId="01094F6B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Transmitir por escrito el sentido general,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esencial, los puntos principales, los detalles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relevantes y las opiniones y actitudes, tanto </w:t>
      </w:r>
      <w:proofErr w:type="spellStart"/>
      <w:r w:rsidRPr="00EC202C">
        <w:rPr>
          <w:rFonts w:ascii="Calibri" w:hAnsi="Calibri" w:cstheme="minorHAnsi"/>
        </w:rPr>
        <w:t>implícitas</w:t>
      </w:r>
      <w:proofErr w:type="spellEnd"/>
      <w:r w:rsidRPr="00EC202C">
        <w:rPr>
          <w:rFonts w:ascii="Calibri" w:hAnsi="Calibri" w:cstheme="minorHAnsi"/>
        </w:rPr>
        <w:t xml:space="preserve"> como </w:t>
      </w:r>
      <w:proofErr w:type="spellStart"/>
      <w:r w:rsidRPr="00EC202C">
        <w:rPr>
          <w:rFonts w:ascii="Calibri" w:hAnsi="Calibri" w:cstheme="minorHAnsi"/>
        </w:rPr>
        <w:t>explícitas</w:t>
      </w:r>
      <w:proofErr w:type="spellEnd"/>
      <w:r w:rsidRPr="00EC202C">
        <w:rPr>
          <w:rFonts w:ascii="Calibri" w:hAnsi="Calibri" w:cstheme="minorHAnsi"/>
        </w:rPr>
        <w:t xml:space="preserve">, contenidos en textos escritos u orales conceptual y estructuralmente complejos, sobre aspectos tanto abstractos como concretos de temas generales o del propio </w:t>
      </w:r>
      <w:proofErr w:type="spellStart"/>
      <w:r w:rsidRPr="00EC202C">
        <w:rPr>
          <w:rFonts w:ascii="Calibri" w:hAnsi="Calibri" w:cstheme="minorHAnsi"/>
        </w:rPr>
        <w:t>interés</w:t>
      </w:r>
      <w:proofErr w:type="spellEnd"/>
      <w:r w:rsidRPr="00EC202C">
        <w:rPr>
          <w:rFonts w:ascii="Calibri" w:hAnsi="Calibri" w:cstheme="minorHAnsi"/>
        </w:rPr>
        <w:t xml:space="preserve"> o campo de </w:t>
      </w:r>
      <w:proofErr w:type="spellStart"/>
      <w:r w:rsidRPr="00EC202C">
        <w:rPr>
          <w:rFonts w:ascii="Calibri" w:hAnsi="Calibri" w:cstheme="minorHAnsi"/>
        </w:rPr>
        <w:t>especialización</w:t>
      </w:r>
      <w:proofErr w:type="spellEnd"/>
      <w:r w:rsidRPr="00EC202C">
        <w:rPr>
          <w:rFonts w:ascii="Calibri" w:hAnsi="Calibri" w:cstheme="minorHAnsi"/>
        </w:rPr>
        <w:t xml:space="preserve">, siempre que dichos textos </w:t>
      </w:r>
      <w:proofErr w:type="spellStart"/>
      <w:r w:rsidRPr="00EC202C">
        <w:rPr>
          <w:rFonts w:ascii="Calibri" w:hAnsi="Calibri" w:cstheme="minorHAnsi"/>
        </w:rPr>
        <w:t>estén</w:t>
      </w:r>
      <w:proofErr w:type="spellEnd"/>
      <w:r w:rsidRPr="00EC202C">
        <w:rPr>
          <w:rFonts w:ascii="Calibri" w:hAnsi="Calibri" w:cstheme="minorHAnsi"/>
        </w:rPr>
        <w:t xml:space="preserve"> bien organizados, en alguna variedad </w:t>
      </w:r>
      <w:proofErr w:type="spellStart"/>
      <w:r w:rsidRPr="00EC202C">
        <w:rPr>
          <w:rFonts w:ascii="Calibri" w:hAnsi="Calibri" w:cstheme="minorHAnsi"/>
        </w:rPr>
        <w:t>estándar</w:t>
      </w:r>
      <w:proofErr w:type="spellEnd"/>
      <w:r w:rsidRPr="00EC202C">
        <w:rPr>
          <w:rFonts w:ascii="Calibri" w:hAnsi="Calibri" w:cstheme="minorHAnsi"/>
        </w:rPr>
        <w:t xml:space="preserve"> de la lengua, y si puede releer las secciones </w:t>
      </w:r>
      <w:proofErr w:type="spellStart"/>
      <w:r w:rsidRPr="00EC202C">
        <w:rPr>
          <w:rFonts w:ascii="Calibri" w:hAnsi="Calibri" w:cstheme="minorHAnsi"/>
        </w:rPr>
        <w:t>difíciles</w:t>
      </w:r>
      <w:proofErr w:type="spellEnd"/>
      <w:r w:rsidRPr="00EC202C">
        <w:rPr>
          <w:rFonts w:ascii="Calibri" w:hAnsi="Calibri" w:cstheme="minorHAnsi"/>
        </w:rPr>
        <w:t xml:space="preserve"> o volver a escuchar lo dicho.</w:t>
      </w:r>
    </w:p>
    <w:p w14:paraId="5D3865C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Resumir por escrito los puntos principales, los detalles relevantes y los puntos de vista, opiniones y argumentos expresados en conversaciones, entre dos o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interlocutores o interlocutoras, claramente estructuradas y articuladas a velocidad normal y en una variedad </w:t>
      </w:r>
      <w:proofErr w:type="spellStart"/>
      <w:r w:rsidRPr="00EC202C">
        <w:rPr>
          <w:rFonts w:ascii="Calibri" w:hAnsi="Calibri" w:cstheme="minorHAnsi"/>
        </w:rPr>
        <w:t>estándar</w:t>
      </w:r>
      <w:proofErr w:type="spellEnd"/>
      <w:r w:rsidRPr="00EC202C">
        <w:rPr>
          <w:rFonts w:ascii="Calibri" w:hAnsi="Calibri" w:cstheme="minorHAnsi"/>
        </w:rPr>
        <w:t xml:space="preserve"> de la lengua, sobre temas de </w:t>
      </w:r>
      <w:proofErr w:type="spellStart"/>
      <w:r w:rsidRPr="00EC202C">
        <w:rPr>
          <w:rFonts w:ascii="Calibri" w:hAnsi="Calibri" w:cstheme="minorHAnsi"/>
        </w:rPr>
        <w:t>interés</w:t>
      </w:r>
      <w:proofErr w:type="spellEnd"/>
      <w:r w:rsidRPr="00EC202C">
        <w:rPr>
          <w:rFonts w:ascii="Calibri" w:hAnsi="Calibri" w:cstheme="minorHAnsi"/>
        </w:rPr>
        <w:t xml:space="preserve"> personal o del propio campo de </w:t>
      </w:r>
      <w:proofErr w:type="spellStart"/>
      <w:r w:rsidRPr="00EC202C">
        <w:rPr>
          <w:rFonts w:ascii="Calibri" w:hAnsi="Calibri" w:cstheme="minorHAnsi"/>
        </w:rPr>
        <w:t>especialización</w:t>
      </w:r>
      <w:proofErr w:type="spellEnd"/>
      <w:r w:rsidRPr="00EC202C">
        <w:rPr>
          <w:rFonts w:ascii="Calibri" w:hAnsi="Calibri" w:cstheme="minorHAnsi"/>
        </w:rPr>
        <w:t xml:space="preserve"> en los </w:t>
      </w:r>
      <w:proofErr w:type="spellStart"/>
      <w:r w:rsidRPr="00EC202C">
        <w:rPr>
          <w:rFonts w:ascii="Calibri" w:hAnsi="Calibri" w:cstheme="minorHAnsi"/>
        </w:rPr>
        <w:t>ámbitos</w:t>
      </w:r>
      <w:proofErr w:type="spellEnd"/>
      <w:r w:rsidRPr="00EC202C">
        <w:rPr>
          <w:rFonts w:ascii="Calibri" w:hAnsi="Calibri" w:cstheme="minorHAnsi"/>
        </w:rPr>
        <w:t xml:space="preserve"> </w:t>
      </w:r>
      <w:proofErr w:type="spellStart"/>
      <w:r w:rsidRPr="00EC202C">
        <w:rPr>
          <w:rFonts w:ascii="Calibri" w:hAnsi="Calibri" w:cstheme="minorHAnsi"/>
        </w:rPr>
        <w:t>académico</w:t>
      </w:r>
      <w:proofErr w:type="spellEnd"/>
      <w:r w:rsidRPr="00EC202C">
        <w:rPr>
          <w:rFonts w:ascii="Calibri" w:hAnsi="Calibri" w:cstheme="minorHAnsi"/>
        </w:rPr>
        <w:t xml:space="preserve"> y profesional.</w:t>
      </w:r>
    </w:p>
    <w:p w14:paraId="57A48B8F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Resumir por escrito noticias y fragmentos de entrevistas o documentales que contienen opiniones, argumentos y </w:t>
      </w:r>
      <w:proofErr w:type="spellStart"/>
      <w:r w:rsidRPr="00EC202C">
        <w:rPr>
          <w:rFonts w:ascii="Calibri" w:hAnsi="Calibri" w:cstheme="minorHAnsi"/>
        </w:rPr>
        <w:t>análisis</w:t>
      </w:r>
      <w:proofErr w:type="spellEnd"/>
      <w:r w:rsidRPr="00EC202C">
        <w:rPr>
          <w:rFonts w:ascii="Calibri" w:hAnsi="Calibri" w:cstheme="minorHAnsi"/>
        </w:rPr>
        <w:t xml:space="preserve">, </w:t>
      </w:r>
      <w:proofErr w:type="spellStart"/>
      <w:r w:rsidRPr="00EC202C">
        <w:rPr>
          <w:rFonts w:ascii="Calibri" w:hAnsi="Calibri" w:cstheme="minorHAnsi"/>
        </w:rPr>
        <w:t>asi</w:t>
      </w:r>
      <w:proofErr w:type="spellEnd"/>
      <w:r w:rsidRPr="00EC202C">
        <w:rPr>
          <w:rFonts w:ascii="Calibri" w:hAnsi="Calibri" w:cstheme="minorHAnsi"/>
        </w:rPr>
        <w:t>́ como la trama y la secuencia de los</w:t>
      </w:r>
    </w:p>
    <w:p w14:paraId="5E8AC836" w14:textId="57EDFC52" w:rsidR="00EC202C" w:rsidRPr="00EC202C" w:rsidRDefault="00405589" w:rsidP="00EC202C">
      <w:pPr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acontecimientos de películas </w:t>
      </w:r>
      <w:r w:rsidR="00EC202C" w:rsidRPr="00EC202C">
        <w:rPr>
          <w:rFonts w:ascii="Calibri" w:hAnsi="Calibri" w:cstheme="minorHAnsi"/>
        </w:rPr>
        <w:t>o de obras de teatro.</w:t>
      </w:r>
    </w:p>
    <w:p w14:paraId="0D2FA29A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Sintetizar y transmitir por escrito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y argumentos principales, así como los aspectos relevantes, recopilados de diversos textos escritos procedentes de distintas fuentes (por ejemplo: diferentes medios de </w:t>
      </w:r>
      <w:proofErr w:type="spellStart"/>
      <w:r w:rsidRPr="00EC202C">
        <w:rPr>
          <w:rFonts w:ascii="Calibri" w:hAnsi="Calibri" w:cstheme="minorHAnsi"/>
        </w:rPr>
        <w:t>comunicación</w:t>
      </w:r>
      <w:proofErr w:type="spellEnd"/>
      <w:r w:rsidRPr="00EC202C">
        <w:rPr>
          <w:rFonts w:ascii="Calibri" w:hAnsi="Calibri" w:cstheme="minorHAnsi"/>
        </w:rPr>
        <w:t xml:space="preserve"> o varios informes</w:t>
      </w:r>
    </w:p>
    <w:p w14:paraId="777D9F65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u otros documentos de </w:t>
      </w:r>
      <w:proofErr w:type="spellStart"/>
      <w:r w:rsidRPr="00EC202C">
        <w:rPr>
          <w:rFonts w:ascii="Calibri" w:hAnsi="Calibri" w:cstheme="minorHAnsi"/>
        </w:rPr>
        <w:t>carácter</w:t>
      </w:r>
      <w:proofErr w:type="spellEnd"/>
      <w:r w:rsidRPr="00EC202C">
        <w:rPr>
          <w:rFonts w:ascii="Calibri" w:hAnsi="Calibri" w:cstheme="minorHAnsi"/>
        </w:rPr>
        <w:t xml:space="preserve"> educativo o profesional).</w:t>
      </w:r>
    </w:p>
    <w:p w14:paraId="2958E166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</w:p>
    <w:p w14:paraId="51CBDBB2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  <w:b/>
        </w:rPr>
        <w:t xml:space="preserve">Criterios de </w:t>
      </w:r>
      <w:proofErr w:type="spellStart"/>
      <w:r w:rsidRPr="00EC202C">
        <w:rPr>
          <w:rFonts w:ascii="Calibri" w:hAnsi="Calibri" w:cstheme="minorHAnsi"/>
          <w:b/>
        </w:rPr>
        <w:t>evaluación</w:t>
      </w:r>
      <w:proofErr w:type="spellEnd"/>
      <w:r w:rsidRPr="00EC202C">
        <w:rPr>
          <w:rFonts w:ascii="Calibri" w:hAnsi="Calibri" w:cstheme="minorHAnsi"/>
        </w:rPr>
        <w:t>.</w:t>
      </w:r>
    </w:p>
    <w:p w14:paraId="14B82D1C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Conoce con la debida profundidad y aplica adecuadamente a la actividad de </w:t>
      </w:r>
      <w:proofErr w:type="spellStart"/>
      <w:r w:rsidRPr="00EC202C">
        <w:rPr>
          <w:rFonts w:ascii="Calibri" w:hAnsi="Calibri" w:cstheme="minorHAnsi"/>
        </w:rPr>
        <w:t>mediación</w:t>
      </w:r>
      <w:proofErr w:type="spellEnd"/>
      <w:r w:rsidRPr="00EC202C">
        <w:rPr>
          <w:rFonts w:ascii="Calibri" w:hAnsi="Calibri" w:cstheme="minorHAnsi"/>
        </w:rPr>
        <w:t xml:space="preserve"> en cada caso los aspectos socioculturales y </w:t>
      </w:r>
      <w:proofErr w:type="spellStart"/>
      <w:r w:rsidRPr="00EC202C">
        <w:rPr>
          <w:rFonts w:ascii="Calibri" w:hAnsi="Calibri" w:cstheme="minorHAnsi"/>
        </w:rPr>
        <w:t>sociolingüísticos</w:t>
      </w:r>
      <w:proofErr w:type="spellEnd"/>
      <w:r w:rsidRPr="00EC202C">
        <w:rPr>
          <w:rFonts w:ascii="Calibri" w:hAnsi="Calibri" w:cstheme="minorHAnsi"/>
        </w:rPr>
        <w:t xml:space="preserve"> generales y</w:t>
      </w:r>
    </w:p>
    <w:p w14:paraId="78A73ECB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</w:t>
      </w:r>
      <w:proofErr w:type="spellStart"/>
      <w:r w:rsidRPr="00EC202C">
        <w:rPr>
          <w:rFonts w:ascii="Calibri" w:hAnsi="Calibri" w:cstheme="minorHAnsi"/>
        </w:rPr>
        <w:t>específicos</w:t>
      </w:r>
      <w:proofErr w:type="spellEnd"/>
      <w:r w:rsidRPr="00EC202C">
        <w:rPr>
          <w:rFonts w:ascii="Calibri" w:hAnsi="Calibri" w:cstheme="minorHAnsi"/>
        </w:rPr>
        <w:t xml:space="preserve"> que caracterizan las culturas y las comunidades de </w:t>
      </w:r>
      <w:proofErr w:type="spellStart"/>
      <w:r w:rsidRPr="00EC202C">
        <w:rPr>
          <w:rFonts w:ascii="Calibri" w:hAnsi="Calibri" w:cstheme="minorHAnsi"/>
        </w:rPr>
        <w:t>práctica</w:t>
      </w:r>
      <w:proofErr w:type="spellEnd"/>
      <w:r w:rsidRPr="00EC202C">
        <w:rPr>
          <w:rFonts w:ascii="Calibri" w:hAnsi="Calibri" w:cstheme="minorHAnsi"/>
        </w:rPr>
        <w:t xml:space="preserve"> en las que se habla el idioma, </w:t>
      </w:r>
      <w:proofErr w:type="spellStart"/>
      <w:r w:rsidRPr="00EC202C">
        <w:rPr>
          <w:rFonts w:ascii="Calibri" w:hAnsi="Calibri" w:cstheme="minorHAnsi"/>
        </w:rPr>
        <w:t>asi</w:t>
      </w:r>
      <w:proofErr w:type="spellEnd"/>
      <w:r w:rsidRPr="00EC202C">
        <w:rPr>
          <w:rFonts w:ascii="Calibri" w:hAnsi="Calibri" w:cstheme="minorHAnsi"/>
        </w:rPr>
        <w:t xml:space="preserve">́ como sus implicaciones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relevantes; y sabe superar las diferencias con respecto a las lenguas y culturas propias y los estereotipos, demostrando confianza en el uso de diferentes registros y estilos, u otros mecanismos </w:t>
      </w:r>
      <w:r w:rsidRPr="00EC202C">
        <w:rPr>
          <w:rFonts w:ascii="Calibri" w:hAnsi="Calibri" w:cstheme="minorHAnsi"/>
        </w:rPr>
        <w:lastRenderedPageBreak/>
        <w:t xml:space="preserve">de </w:t>
      </w:r>
      <w:proofErr w:type="spellStart"/>
      <w:r w:rsidRPr="00EC202C">
        <w:rPr>
          <w:rFonts w:ascii="Calibri" w:hAnsi="Calibri" w:cstheme="minorHAnsi"/>
        </w:rPr>
        <w:t>adaptación</w:t>
      </w:r>
      <w:proofErr w:type="spellEnd"/>
      <w:r w:rsidRPr="00EC202C">
        <w:rPr>
          <w:rFonts w:ascii="Calibri" w:hAnsi="Calibri" w:cstheme="minorHAnsi"/>
        </w:rPr>
        <w:t xml:space="preserve"> contextual, </w:t>
      </w:r>
      <w:proofErr w:type="spellStart"/>
      <w:r w:rsidRPr="00EC202C">
        <w:rPr>
          <w:rFonts w:ascii="Calibri" w:hAnsi="Calibri" w:cstheme="minorHAnsi"/>
        </w:rPr>
        <w:t>expresándose</w:t>
      </w:r>
      <w:proofErr w:type="spellEnd"/>
      <w:r w:rsidRPr="00EC202C">
        <w:rPr>
          <w:rFonts w:ascii="Calibri" w:hAnsi="Calibri" w:cstheme="minorHAnsi"/>
        </w:rPr>
        <w:t xml:space="preserve"> apropiadamente en situaciones diversas y evitando errores importantes de </w:t>
      </w:r>
      <w:proofErr w:type="spellStart"/>
      <w:r w:rsidRPr="00EC202C">
        <w:rPr>
          <w:rFonts w:ascii="Calibri" w:hAnsi="Calibri" w:cstheme="minorHAnsi"/>
        </w:rPr>
        <w:t>formulación</w:t>
      </w:r>
      <w:proofErr w:type="spellEnd"/>
      <w:r w:rsidRPr="00EC202C">
        <w:rPr>
          <w:rFonts w:ascii="Calibri" w:hAnsi="Calibri" w:cstheme="minorHAnsi"/>
        </w:rPr>
        <w:t>.</w:t>
      </w:r>
    </w:p>
    <w:p w14:paraId="4320F7B8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Conoce, selecciona con </w:t>
      </w:r>
      <w:proofErr w:type="spellStart"/>
      <w:r w:rsidRPr="00EC202C">
        <w:rPr>
          <w:rFonts w:ascii="Calibri" w:hAnsi="Calibri" w:cstheme="minorHAnsi"/>
        </w:rPr>
        <w:t>atención</w:t>
      </w:r>
      <w:proofErr w:type="spellEnd"/>
      <w:r w:rsidRPr="00EC202C">
        <w:rPr>
          <w:rFonts w:ascii="Calibri" w:hAnsi="Calibri" w:cstheme="minorHAnsi"/>
        </w:rPr>
        <w:t xml:space="preserve"> y sabe aplicar eficazmente y con cierta naturalidad, estrategias adecuadas para adaptar los textos que debe procesar al </w:t>
      </w:r>
      <w:proofErr w:type="spellStart"/>
      <w:r w:rsidRPr="00EC202C">
        <w:rPr>
          <w:rFonts w:ascii="Calibri" w:hAnsi="Calibri" w:cstheme="minorHAnsi"/>
        </w:rPr>
        <w:t>propósito</w:t>
      </w:r>
      <w:proofErr w:type="spellEnd"/>
      <w:r w:rsidRPr="00EC202C">
        <w:rPr>
          <w:rFonts w:ascii="Calibri" w:hAnsi="Calibri" w:cstheme="minorHAnsi"/>
        </w:rPr>
        <w:t xml:space="preserve">, la </w:t>
      </w:r>
      <w:proofErr w:type="spellStart"/>
      <w:r w:rsidRPr="00EC202C">
        <w:rPr>
          <w:rFonts w:ascii="Calibri" w:hAnsi="Calibri" w:cstheme="minorHAnsi"/>
        </w:rPr>
        <w:t>situación</w:t>
      </w:r>
      <w:proofErr w:type="spellEnd"/>
      <w:r w:rsidRPr="00EC202C">
        <w:rPr>
          <w:rFonts w:ascii="Calibri" w:hAnsi="Calibri" w:cstheme="minorHAnsi"/>
        </w:rPr>
        <w:t xml:space="preserve">, los y las participantes y el canal de </w:t>
      </w:r>
      <w:proofErr w:type="spellStart"/>
      <w:r w:rsidRPr="00EC202C">
        <w:rPr>
          <w:rFonts w:ascii="Calibri" w:hAnsi="Calibri" w:cstheme="minorHAnsi"/>
        </w:rPr>
        <w:t>comunicación</w:t>
      </w:r>
      <w:proofErr w:type="spellEnd"/>
      <w:r w:rsidRPr="00EC202C">
        <w:rPr>
          <w:rFonts w:ascii="Calibri" w:hAnsi="Calibri" w:cstheme="minorHAnsi"/>
        </w:rPr>
        <w:t xml:space="preserve">, mediante procedimientos variados (por ejemplo: </w:t>
      </w:r>
      <w:proofErr w:type="spellStart"/>
      <w:r w:rsidRPr="00EC202C">
        <w:rPr>
          <w:rFonts w:ascii="Calibri" w:hAnsi="Calibri" w:cstheme="minorHAnsi"/>
        </w:rPr>
        <w:t>paráfrasis</w:t>
      </w:r>
      <w:proofErr w:type="spellEnd"/>
      <w:r w:rsidRPr="00EC202C">
        <w:rPr>
          <w:rFonts w:ascii="Calibri" w:hAnsi="Calibri" w:cstheme="minorHAnsi"/>
        </w:rPr>
        <w:t xml:space="preserve">, circunloquios, </w:t>
      </w:r>
      <w:proofErr w:type="spellStart"/>
      <w:r w:rsidRPr="00EC202C">
        <w:rPr>
          <w:rFonts w:ascii="Calibri" w:hAnsi="Calibri" w:cstheme="minorHAnsi"/>
        </w:rPr>
        <w:t>amplificación</w:t>
      </w:r>
      <w:proofErr w:type="spellEnd"/>
      <w:r w:rsidRPr="00EC202C">
        <w:rPr>
          <w:rFonts w:ascii="Calibri" w:hAnsi="Calibri" w:cstheme="minorHAnsi"/>
        </w:rPr>
        <w:t xml:space="preserve"> o </w:t>
      </w:r>
      <w:proofErr w:type="spellStart"/>
      <w:r w:rsidRPr="00EC202C">
        <w:rPr>
          <w:rFonts w:ascii="Calibri" w:hAnsi="Calibri" w:cstheme="minorHAnsi"/>
        </w:rPr>
        <w:t>condensación</w:t>
      </w:r>
      <w:proofErr w:type="spellEnd"/>
      <w:r w:rsidRPr="00EC202C">
        <w:rPr>
          <w:rFonts w:ascii="Calibri" w:hAnsi="Calibri" w:cstheme="minorHAnsi"/>
        </w:rPr>
        <w:t xml:space="preserve"> de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>).</w:t>
      </w:r>
    </w:p>
    <w:p w14:paraId="62CC1EFD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Sabe obtener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detallada que necesita para poder transmitir el mensaje con claridad y eficacia.</w:t>
      </w:r>
    </w:p>
    <w:p w14:paraId="4BCDC53F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Organiza adecuadamente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que pretende o debe transmitir y la detalla</w:t>
      </w:r>
    </w:p>
    <w:p w14:paraId="3014ECF6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 manera satisfactoria </w:t>
      </w:r>
      <w:proofErr w:type="spellStart"/>
      <w:r w:rsidRPr="00EC202C">
        <w:rPr>
          <w:rFonts w:ascii="Calibri" w:hAnsi="Calibri" w:cstheme="minorHAnsi"/>
        </w:rPr>
        <w:t>según</w:t>
      </w:r>
      <w:proofErr w:type="spellEnd"/>
      <w:r w:rsidRPr="00EC202C">
        <w:rPr>
          <w:rFonts w:ascii="Calibri" w:hAnsi="Calibri" w:cstheme="minorHAnsi"/>
        </w:rPr>
        <w:t xml:space="preserve"> sea necesario.</w:t>
      </w:r>
    </w:p>
    <w:p w14:paraId="2DD36280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Transmite con suficiencia tanto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como, en su caso, el tono y las intenciones de los y las hablantes o autores y autoras.</w:t>
      </w:r>
    </w:p>
    <w:p w14:paraId="217686C5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Puede facilitar la </w:t>
      </w:r>
      <w:proofErr w:type="spellStart"/>
      <w:r w:rsidRPr="00EC202C">
        <w:rPr>
          <w:rFonts w:ascii="Calibri" w:hAnsi="Calibri" w:cstheme="minorHAnsi"/>
        </w:rPr>
        <w:t>interacción</w:t>
      </w:r>
      <w:proofErr w:type="spellEnd"/>
      <w:r w:rsidRPr="00EC202C">
        <w:rPr>
          <w:rFonts w:ascii="Calibri" w:hAnsi="Calibri" w:cstheme="minorHAnsi"/>
        </w:rPr>
        <w:t xml:space="preserve"> entre las partes monitorizando el discurso con intervenciones adecuadas, repitiendo o reformulando lo dicho, pidiendo opiniones, haciendo preguntas para abundar en algunos aspectos que considera importantes y</w:t>
      </w:r>
    </w:p>
    <w:p w14:paraId="5B1CE4DE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resumiendo la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y los argumentos cuando es necesario para aclarar el hilo</w:t>
      </w:r>
    </w:p>
    <w:p w14:paraId="7E85066A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 la </w:t>
      </w:r>
      <w:proofErr w:type="spellStart"/>
      <w:r w:rsidRPr="00EC202C">
        <w:rPr>
          <w:rFonts w:ascii="Calibri" w:hAnsi="Calibri" w:cstheme="minorHAnsi"/>
        </w:rPr>
        <w:t>discusión</w:t>
      </w:r>
      <w:proofErr w:type="spellEnd"/>
      <w:r w:rsidRPr="00EC202C">
        <w:rPr>
          <w:rFonts w:ascii="Calibri" w:hAnsi="Calibri" w:cstheme="minorHAnsi"/>
        </w:rPr>
        <w:t>.</w:t>
      </w:r>
    </w:p>
    <w:p w14:paraId="505414AE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- Compara y contrasta </w:t>
      </w:r>
      <w:proofErr w:type="spellStart"/>
      <w:r w:rsidRPr="00EC202C">
        <w:rPr>
          <w:rFonts w:ascii="Calibri" w:hAnsi="Calibri" w:cstheme="minorHAnsi"/>
        </w:rPr>
        <w:t>información</w:t>
      </w:r>
      <w:proofErr w:type="spellEnd"/>
      <w:r w:rsidRPr="00EC202C">
        <w:rPr>
          <w:rFonts w:ascii="Calibri" w:hAnsi="Calibri" w:cstheme="minorHAnsi"/>
        </w:rPr>
        <w:t xml:space="preserve"> e ideas de las fuentes o las partes y resume apropiadamente sus aspectos </w:t>
      </w:r>
      <w:proofErr w:type="spellStart"/>
      <w:r w:rsidRPr="00EC202C">
        <w:rPr>
          <w:rFonts w:ascii="Calibri" w:hAnsi="Calibri" w:cstheme="minorHAnsi"/>
        </w:rPr>
        <w:t>más</w:t>
      </w:r>
      <w:proofErr w:type="spellEnd"/>
      <w:r w:rsidRPr="00EC202C">
        <w:rPr>
          <w:rFonts w:ascii="Calibri" w:hAnsi="Calibri" w:cstheme="minorHAnsi"/>
        </w:rPr>
        <w:t xml:space="preserve"> relevantes.</w:t>
      </w:r>
    </w:p>
    <w:p w14:paraId="44AA40EF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- Es capaz de sugerir una salida de compromiso, una vez analizadas las ventajas y</w:t>
      </w:r>
    </w:p>
    <w:p w14:paraId="03765236" w14:textId="5FF5AEBA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desventajas de otras opciones.</w:t>
      </w:r>
    </w:p>
    <w:p w14:paraId="45846A2C" w14:textId="77777777" w:rsidR="00EC202C" w:rsidRPr="00EC202C" w:rsidRDefault="00EC202C" w:rsidP="00405589">
      <w:pPr>
        <w:pStyle w:val="Ttulo1"/>
      </w:pPr>
      <w:bookmarkStart w:id="6" w:name="_Toc467167416"/>
      <w:r w:rsidRPr="00EC202C">
        <w:t>2. COMPETENCIAS Y CONTENIDOS. ACTIVIDADES DE COMPRENSIÓN, PRODUCCIÓN, COPRODUCCIÓN Y MEDIACIÓN DE TEXTOS ORALES Y ESCRITOS</w:t>
      </w:r>
      <w:bookmarkEnd w:id="6"/>
    </w:p>
    <w:p w14:paraId="6F3D06B6" w14:textId="77777777" w:rsidR="00405589" w:rsidRDefault="00405589" w:rsidP="00EC202C">
      <w:pPr>
        <w:spacing w:line="276" w:lineRule="auto"/>
        <w:jc w:val="both"/>
        <w:rPr>
          <w:rFonts w:ascii="Calibri" w:hAnsi="Calibri" w:cstheme="minorHAnsi"/>
          <w:b/>
        </w:rPr>
      </w:pPr>
    </w:p>
    <w:p w14:paraId="03E9E2BE" w14:textId="77777777" w:rsidR="00EC202C" w:rsidRDefault="00EC202C" w:rsidP="00405589">
      <w:pPr>
        <w:pStyle w:val="Ttulo2"/>
      </w:pPr>
      <w:bookmarkStart w:id="7" w:name="_Toc467167417"/>
      <w:r w:rsidRPr="00EC202C">
        <w:t>2.1 Socioculturales y sociolingüísticos</w:t>
      </w:r>
      <w:bookmarkEnd w:id="7"/>
    </w:p>
    <w:p w14:paraId="13375899" w14:textId="77777777" w:rsidR="00405589" w:rsidRPr="00405589" w:rsidRDefault="00405589" w:rsidP="00405589"/>
    <w:p w14:paraId="3EAC54D0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Conocimiento y aplicación a la comprensión del texto oral y escrito, así como a la producción y coproducción del texto oral y escrito, de los aspectos socioculturales y sociolingüísticos relativos a los ámbitos siguientes: </w:t>
      </w:r>
    </w:p>
    <w:p w14:paraId="743E7578" w14:textId="77777777" w:rsidR="00EC202C" w:rsidRPr="00EC202C" w:rsidRDefault="00EC202C" w:rsidP="00EC20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Convenciones sociales, normas de cortesía y registros: convenciones relativas al comportamiento; normas de cortesía; convenciones en las visitas (puntualidad, regalos de cortesía, vestimenta adecuada, comportamiento con respecto al ofrecimiento de comida/bebida, tiempo de estancia, expresión de expectativas como anfitriones o anfitrionas); estructura social y relaciones entre sus miembros (familia, amistad, sexo, generaciones, desconocidos o desconocidas); relaciones profesionales en distinto grado de formalidad; relaciones con la autoridad y la administración; relaciones entre distintos grupos sociales. </w:t>
      </w:r>
    </w:p>
    <w:p w14:paraId="1B2D687E" w14:textId="77777777" w:rsidR="00EC202C" w:rsidRPr="00EC202C" w:rsidRDefault="00EC202C" w:rsidP="00EC20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Instituciones, costumbres y rituales: instituciones más relevantes; vida cotidiana (comida y bebida, platos típicos del ámbito nacional y regional, horarios y hábitos de comida, modales en la mesa festividades, patrones habituales de conducta en el hogar, actividades de ocio, horarios y costumbres relacionadas con el trabajo y el estudio); condiciones de vida (vivienda, mercado inmobiliario, diferencias de niveles de vida entre regiones y estratos socioculturales, salud pública/privada y centros de asistencia sanitaria, hábitos de salud e higiene, servicios sociales básicos, compras y hábitos de consumo, alojamiento y transporte en los viajes, introducción a los hábitos turísticos, aspectos relevantes del mundo laboral, servicios e instalaciones públicas, aspectos básicos de la composición de la población); comportamiento ritual (celebraciones y actos conmemorativos, ceremonias y festividades usuales). </w:t>
      </w:r>
    </w:p>
    <w:p w14:paraId="380E72D4" w14:textId="77777777" w:rsidR="00EC202C" w:rsidRPr="00EC202C" w:rsidRDefault="00EC202C" w:rsidP="00EC20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Valores, creencias y actitudes: valores y creencias relacionadas con la cultura; características del sentido del humor de la cultura; tradiciones importantes y elementos relevantes constituyentes del cambio social; religión y espiritualidad (prácticas religiosas y espirituales más extendidas y populares); referentes artístico-culturales significativos; aspectos relevantes de la vida política; aspectos significativos de la identidad nacional; aspectos básicos concernientes a la seguridad ciudadana y la lucha contra la delincuencia. </w:t>
      </w:r>
    </w:p>
    <w:p w14:paraId="1D580CAE" w14:textId="77777777" w:rsidR="00EC202C" w:rsidRPr="00EC202C" w:rsidRDefault="00EC202C" w:rsidP="00EC20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Estereotipos y tabúes: estereotipos más comunes relacionados con la cultura; tabúes relativos al comportamiento, al lenguaje corporal y al comportamiento en la conversación. </w:t>
      </w:r>
    </w:p>
    <w:p w14:paraId="55EB24A2" w14:textId="77777777" w:rsidR="00EC202C" w:rsidRPr="00EC202C" w:rsidRDefault="00EC202C" w:rsidP="00EC20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Lenguaje no verbal: uso y significado de gestos y posturas; proximidad física y esfera personal; contacto visual y corporal. </w:t>
      </w:r>
    </w:p>
    <w:p w14:paraId="38E9483F" w14:textId="77777777" w:rsidR="00EC202C" w:rsidRPr="00EC202C" w:rsidRDefault="00EC202C" w:rsidP="00EC20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Historia, culturas y comunidades: referentes históricos, culturales y geográficos más importantes; clima y medio ambiente; desastres naturales frecuentes; referentes artísticos, culturales e institucionales; variedades geográficas y de registro de la lengua o lenguas.</w:t>
      </w:r>
    </w:p>
    <w:p w14:paraId="68857A37" w14:textId="77777777" w:rsidR="00EC202C" w:rsidRDefault="00EC202C" w:rsidP="00405589">
      <w:pPr>
        <w:pStyle w:val="Ttulo2"/>
      </w:pPr>
      <w:bookmarkStart w:id="8" w:name="_Toc467167418"/>
      <w:r w:rsidRPr="00EC202C">
        <w:t>2.2 Estratégicos</w:t>
      </w:r>
      <w:bookmarkEnd w:id="8"/>
    </w:p>
    <w:p w14:paraId="4D4EAF63" w14:textId="77777777" w:rsidR="00405589" w:rsidRPr="00405589" w:rsidRDefault="00405589" w:rsidP="00405589"/>
    <w:p w14:paraId="63AE8E4F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Estrategias de comprensión de textos orales y escritos</w:t>
      </w:r>
    </w:p>
    <w:p w14:paraId="3A964FFB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Conocimiento y uso de las estrategias de planificación, ejecución, control y reparación de la comprensión de textos orales y escritos. </w:t>
      </w:r>
    </w:p>
    <w:p w14:paraId="33871D83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Movilizar y coordinar las propias competencias generales y comunicativas con el fin de realizar eficazmente la tarea (repasar qué se sabe sobre el tema, qué se puede o quiere decir, entre otras técnicas). </w:t>
      </w:r>
    </w:p>
    <w:p w14:paraId="6183EF72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Movilizar esquemas e información previa sobre tipo de tarea y tema. </w:t>
      </w:r>
    </w:p>
    <w:p w14:paraId="1D85E5D9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Identificar el tipo textual, adaptando la comprensión al mismo. </w:t>
      </w:r>
    </w:p>
    <w:p w14:paraId="34CF6BDB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Distinguir tipos de comprensión (sentido general, información esencial, puntos principales, detalles relevantes u opiniones o actitudes implícitas). </w:t>
      </w:r>
    </w:p>
    <w:p w14:paraId="146988FA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Distinguir entre ideas principales y secundarias de un texto. </w:t>
      </w:r>
    </w:p>
    <w:p w14:paraId="2FB89F2F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Distinguir la estructura del texto, valiéndose de los elementos lingüísticos, paralingüísticos y </w:t>
      </w:r>
      <w:proofErr w:type="spellStart"/>
      <w:r w:rsidRPr="00EC202C">
        <w:rPr>
          <w:rFonts w:ascii="Calibri" w:hAnsi="Calibri" w:cstheme="minorHAnsi"/>
        </w:rPr>
        <w:t>paratextuales</w:t>
      </w:r>
      <w:proofErr w:type="spellEnd"/>
      <w:r w:rsidRPr="00EC202C">
        <w:rPr>
          <w:rFonts w:ascii="Calibri" w:hAnsi="Calibri" w:cstheme="minorHAnsi"/>
        </w:rPr>
        <w:t xml:space="preserve"> que señalan tal estructura y sirviéndose de ella para facilitar la comprensión. </w:t>
      </w:r>
    </w:p>
    <w:p w14:paraId="58BFA909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Formular hipótesis sobre el contenido y el contexto de un texto oral o escrito de temas relacionados con sus intereses o especialidad profesional basándose en el conocimiento del tema y en el contexto (emisor o emisora, destinatario o destinataria, situación o elementos paralingüísticos) y </w:t>
      </w:r>
      <w:proofErr w:type="spellStart"/>
      <w:r w:rsidRPr="00EC202C">
        <w:rPr>
          <w:rFonts w:ascii="Calibri" w:hAnsi="Calibri" w:cstheme="minorHAnsi"/>
        </w:rPr>
        <w:t>cotexto</w:t>
      </w:r>
      <w:proofErr w:type="spellEnd"/>
      <w:r w:rsidRPr="00EC202C">
        <w:rPr>
          <w:rFonts w:ascii="Calibri" w:hAnsi="Calibri" w:cstheme="minorHAnsi"/>
        </w:rPr>
        <w:t xml:space="preserve"> (resto del texto). </w:t>
      </w:r>
    </w:p>
    <w:p w14:paraId="4BC4ABBD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Inferir y formular hipótesis sobre significados a partir de la comprensión de elementos significativos, lingüísticos y paralingüísticos (soporte, imágenes y gráficos o rasgos </w:t>
      </w:r>
      <w:proofErr w:type="spellStart"/>
      <w:r w:rsidRPr="00EC202C">
        <w:rPr>
          <w:rFonts w:ascii="Calibri" w:hAnsi="Calibri" w:cstheme="minorHAnsi"/>
        </w:rPr>
        <w:t>ortotipográficos</w:t>
      </w:r>
      <w:proofErr w:type="spellEnd"/>
      <w:r w:rsidRPr="00EC202C">
        <w:rPr>
          <w:rFonts w:ascii="Calibri" w:hAnsi="Calibri" w:cstheme="minorHAnsi"/>
        </w:rPr>
        <w:t xml:space="preserve">) con el fin de reconstruir el significado global del texto. </w:t>
      </w:r>
    </w:p>
    <w:p w14:paraId="52FD59F6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Comprobar hipótesis: ajuste de las claves de inferencia con los esquemas de partida. </w:t>
      </w:r>
    </w:p>
    <w:p w14:paraId="5C710636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Emplear recursos como el subrayado o la toma de notas para lograr una mejor comprensión del contenido y estructura del texto. </w:t>
      </w:r>
    </w:p>
    <w:p w14:paraId="77082945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Localizar, usar adecuadamente y crear recursos lingüísticos o temáticos apropiados para el nivel (uso de un diccionario o gramática, obtención de ayuda, elaboración de glosarios y fichas de lectura, entre otros). </w:t>
      </w:r>
    </w:p>
    <w:p w14:paraId="0F242C3D" w14:textId="77777777" w:rsidR="00EC202C" w:rsidRPr="00EC202C" w:rsidRDefault="00EC202C" w:rsidP="00EC202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Reformular hipótesis a partir de la comprensión de nuevos elementos o de la comprensión global.</w:t>
      </w:r>
    </w:p>
    <w:p w14:paraId="79C1D07C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Estrategias de producción, coproducción y mediación de textos orales y escritos</w:t>
      </w:r>
    </w:p>
    <w:p w14:paraId="1B682B52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Conocimiento y uso de las estrategias de planificación, ejecución, control y reparación de la producción y coproducción de textos orales y escritos. </w:t>
      </w:r>
    </w:p>
    <w:p w14:paraId="0652AF73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Movilizar y coordinar las propias competencias generales y comunicativas con el fin de realizar eficazmente la tarea (repasar qué se sabe sobre el tema, qué se puede o quiere decir, entre otras técnicas). </w:t>
      </w:r>
    </w:p>
    <w:p w14:paraId="2D218D45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Activar esquemas mentales sobre la estructura de la actividad y el texto específico (por ejemplo: presentación, presentación formal, escribir una nota o un correo electrónico, entre otros) adecuados a la tarea, al interlocutor o interlocutora y al propósito comunicativo. </w:t>
      </w:r>
    </w:p>
    <w:p w14:paraId="7B355645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Identificar el vacío de información y opinión y valorar lo que puede darse por supuesto. </w:t>
      </w:r>
    </w:p>
    <w:p w14:paraId="483B9CD6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Concebir el mensaje con claridad y distinguiendo su idea o ideas principales y su estructura básica. </w:t>
      </w:r>
    </w:p>
    <w:p w14:paraId="31FC9CAD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Adecuar el texto al destinatario o destinataria, contexto y canal, aplicando el registro y las características discursivas adecuadas a cada caso. </w:t>
      </w:r>
    </w:p>
    <w:p w14:paraId="43137802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Apoyarse en los conocimientos previos (utilizar lenguaje “prefabricado”, etc.) y sacar el máximo partido de los mismos. </w:t>
      </w:r>
    </w:p>
    <w:p w14:paraId="5CEFB26D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Expresar el mensaje con claridad y coherencia, estructurándolo adecuadamente y ajustándose a los modelos y fórmulas de cada tipo de texto. </w:t>
      </w:r>
    </w:p>
    <w:p w14:paraId="729CE74C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Reajustar la tarea (emprender una versión más modesta de la tarea) o el mensaje (hacer concesiones en lo que realmente se querría expresar), tras valorar las dificultades y los recursos disponibles. </w:t>
      </w:r>
    </w:p>
    <w:p w14:paraId="08623770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Localizar, usar adecuadamente y crear recursos lingüísticos o temáticos apropiados para el nivel (uso de un diccionario o gramática, obtención de ayuda, elaboración de glosarios y fichas de lectura, entre otros). </w:t>
      </w:r>
    </w:p>
    <w:p w14:paraId="3AF57BA9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Compensar las carencias lingüísticas mediante procedimientos lingüísticos (por ejemplo: modificar palabras de significado parecido, definir o parafrasear un término o expresión y utilizar circunloquios, usar sinónimos o antónimos, entre otros), paralingüísticos o </w:t>
      </w:r>
      <w:proofErr w:type="spellStart"/>
      <w:r w:rsidRPr="00EC202C">
        <w:rPr>
          <w:rFonts w:ascii="Calibri" w:hAnsi="Calibri" w:cstheme="minorHAnsi"/>
        </w:rPr>
        <w:t>paratextuales</w:t>
      </w:r>
      <w:proofErr w:type="spellEnd"/>
      <w:r w:rsidRPr="00EC202C">
        <w:rPr>
          <w:rFonts w:ascii="Calibri" w:hAnsi="Calibri" w:cstheme="minorHAnsi"/>
        </w:rPr>
        <w:t xml:space="preserve"> (por ejemplo: pedir ayuda, aclaración o elaboración de lo que se acaba de decir y de los aspectos ambiguos, señalar objetos, usar deícticos o realizar acciones que aclaran el significado, usar un lenguaje corporal culturalmente pertinente (gestos, expresiones faciales, posturas y contacto visual o corporal, </w:t>
      </w:r>
      <w:proofErr w:type="spellStart"/>
      <w:r w:rsidRPr="00EC202C">
        <w:rPr>
          <w:rFonts w:ascii="Calibri" w:hAnsi="Calibri" w:cstheme="minorHAnsi"/>
        </w:rPr>
        <w:t>proxémica</w:t>
      </w:r>
      <w:proofErr w:type="spellEnd"/>
      <w:r w:rsidRPr="00EC202C">
        <w:rPr>
          <w:rFonts w:ascii="Calibri" w:hAnsi="Calibri" w:cstheme="minorHAnsi"/>
        </w:rPr>
        <w:t xml:space="preserve">) o usar sonidos extralingüísticos y cualidades prosódicas convencionales. </w:t>
      </w:r>
    </w:p>
    <w:p w14:paraId="7695D02B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Utilizar los procedimientos lingüísticos, paralingüísticos o </w:t>
      </w:r>
      <w:proofErr w:type="spellStart"/>
      <w:r w:rsidRPr="00EC202C">
        <w:rPr>
          <w:rFonts w:ascii="Calibri" w:hAnsi="Calibri" w:cstheme="minorHAnsi"/>
        </w:rPr>
        <w:t>paratextuales</w:t>
      </w:r>
      <w:proofErr w:type="spellEnd"/>
      <w:r w:rsidRPr="00EC202C">
        <w:rPr>
          <w:rFonts w:ascii="Calibri" w:hAnsi="Calibri" w:cstheme="minorHAnsi"/>
        </w:rPr>
        <w:t xml:space="preserve"> relacionados con los contenidos discursivos correspondientes al nivel para transmitir mensajes eficaces y significativos. </w:t>
      </w:r>
    </w:p>
    <w:p w14:paraId="6C5FF04A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Probar nuevas expresiones y combinaciones de las mismas y, en general, ser capaz de adoptar ciertos riesgos sin bloquear la comunicación. </w:t>
      </w:r>
    </w:p>
    <w:p w14:paraId="37922BAA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Enfrentarse a interrupciones de la comunicación (debidas a factores como bloqueos de memoria, no saber qué decir o escribir, entre otros) por medio de técnicas tales como, por ejemplo, ganar tiempo y cambiar de tema. </w:t>
      </w:r>
    </w:p>
    <w:p w14:paraId="7DA1D812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Resolver dudas o bloqueos en la comunicación, por ejemplo, ganando tiempo para pensar; dirigiendo la comunicación hacia otro tema; confirmando, comprobando y solicitando aclaración de la información y de los aspectos ambiguos a través de preguntas; entre otros. </w:t>
      </w:r>
    </w:p>
    <w:p w14:paraId="44EB1709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Referirse con claridad al mensaje emitido por la otra persona e indicar claramente las características del mensaje que se espera en la interacción escrita. </w:t>
      </w:r>
    </w:p>
    <w:p w14:paraId="09DF8EB6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Cooperar con el interlocutor o interlocutora para facilitar la comprensión mutua, pidiendo o facilitando ayuda o clarificación cuando sea preciso: se contribuirá al desarrollo de la interacción confirmando la comprensión y se invitará a otras personas a intervenir, se resumirá lo dicho y se contribuirá de esta forma a centrar la atención, se reaccionará adecuadamente y se seguirán las aportaciones e inferencias realizadas. </w:t>
      </w:r>
    </w:p>
    <w:p w14:paraId="607298CF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Intervenir adecuadamente en conversaciones, discusiones o reuniones de trabajo utilizando un repertorio lingüístico apropiado para iniciarlas, mantenerlas y terminarlas, haciendo uso eficaz de los turnos de palabra, la toma de notas para recordar la información, la paráfrasis, el resumen, la interpretación y la traducción. </w:t>
      </w:r>
    </w:p>
    <w:p w14:paraId="275D1BFC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>Controlar el efecto y el éxito del discurso mediante petición y ofrecimiento de aclaración y reparación de la comunicación.</w:t>
      </w:r>
    </w:p>
    <w:p w14:paraId="3A0763C5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Seleccionar y aplicar las estrategias adecuadas para la mediación de un texto: simplificar y hacer más accesible a la audiencia textos relacionados con temas interés empleando repeticiones, ejemplos concretos, resumiendo, razonando y explicando la información esencial. </w:t>
      </w:r>
    </w:p>
    <w:p w14:paraId="488B5282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Seleccionar y aplicar estrategias adecuadas para la mediación de conceptos: explicar conceptos o procedimientos nuevos para hacerlos más accesibles, claros y explícitos estableciendo conexiones con el conocimiento previo de la audiencia a través de la formulación de preguntas, la comparación o el parafraseo, entre otras técnicas. </w:t>
      </w:r>
    </w:p>
    <w:p w14:paraId="23E92C2E" w14:textId="77777777" w:rsidR="00EC202C" w:rsidRPr="00EC202C" w:rsidRDefault="00EC202C" w:rsidP="00EC202C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Seleccionar y aplicar estrategias adecuadas para la mediación de la comunicación: apoyar la comunicación en encuentros interculturales sorteando la ambigüedad, demostrando sensibilidad hacia las diferentes opiniones y facilitando la comunicación en situaciones delicadas o de desacuerdo.</w:t>
      </w:r>
    </w:p>
    <w:p w14:paraId="4350AA37" w14:textId="77777777" w:rsidR="00EC202C" w:rsidRDefault="00EC202C" w:rsidP="00405589">
      <w:pPr>
        <w:pStyle w:val="Ttulo2"/>
      </w:pPr>
      <w:bookmarkStart w:id="9" w:name="_Toc467167419"/>
      <w:r w:rsidRPr="00EC202C">
        <w:t>2.3 Funcionales</w:t>
      </w:r>
      <w:bookmarkEnd w:id="9"/>
      <w:r w:rsidRPr="00EC202C">
        <w:t xml:space="preserve"> </w:t>
      </w:r>
    </w:p>
    <w:p w14:paraId="5EAB3F95" w14:textId="77777777" w:rsidR="00405589" w:rsidRPr="00405589" w:rsidRDefault="00405589" w:rsidP="00405589"/>
    <w:p w14:paraId="089EE117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Comprensión y realización de las siguientes funciones comunicativas mediante exponentes variados propios tanto de la lengua oral como de la lengua escrita, según el ámbito y contexto comunicativos.</w:t>
      </w:r>
    </w:p>
    <w:p w14:paraId="522DF26A" w14:textId="77777777" w:rsidR="00EC202C" w:rsidRPr="00EC202C" w:rsidRDefault="00EC202C" w:rsidP="00EC20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b/>
        </w:rPr>
      </w:pPr>
      <w:r w:rsidRPr="00EC202C">
        <w:rPr>
          <w:rFonts w:ascii="Calibri" w:eastAsia="Times New Roman" w:hAnsi="Calibri" w:cstheme="minorHAnsi"/>
          <w:b/>
        </w:rPr>
        <w:t>Funciones o actos de habla asertivos, r</w:t>
      </w:r>
      <w:r w:rsidRPr="00EC202C">
        <w:rPr>
          <w:rFonts w:ascii="Calibri" w:hAnsi="Calibri" w:cstheme="minorHAnsi"/>
          <w:b/>
        </w:rPr>
        <w:t>elacionados con la expresión de la curiosidad, el conocimiento, la certeza, la confirmación, la duda, la objeción, la conjetura, la obligación, la necesidad, la habilidad, el escepticismo y la incredulidad:</w:t>
      </w:r>
    </w:p>
    <w:p w14:paraId="47B9BC27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Atribuir</w:t>
      </w:r>
      <w:proofErr w:type="spellEnd"/>
      <w:r w:rsidRPr="00EC202C">
        <w:rPr>
          <w:rFonts w:ascii="Calibri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hAnsi="Calibri" w:cstheme="minorHAnsi"/>
          <w:lang w:val="fr-FR"/>
        </w:rPr>
        <w:t>distribuir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c’est à lui.</w:t>
      </w:r>
    </w:p>
    <w:p w14:paraId="3B73F05F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Predecir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il va bientôt arriver / je crois que tu réussiras ton examen</w:t>
      </w:r>
    </w:p>
    <w:p w14:paraId="69D93BEF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Corroborar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ce qu’il a dit est vrai.</w:t>
      </w:r>
    </w:p>
    <w:p w14:paraId="4DDD2E58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Describir</w:t>
      </w:r>
      <w:proofErr w:type="spellEnd"/>
      <w:r w:rsidRPr="00EC202C">
        <w:rPr>
          <w:rFonts w:ascii="Calibri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hAnsi="Calibri" w:cstheme="minorHAnsi"/>
          <w:lang w:val="fr-FR"/>
        </w:rPr>
        <w:t>valorar</w:t>
      </w:r>
      <w:proofErr w:type="spellEnd"/>
      <w:r w:rsidRPr="00EC202C">
        <w:rPr>
          <w:rFonts w:ascii="Calibri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lang w:val="fr-FR"/>
        </w:rPr>
        <w:t>personas</w:t>
      </w:r>
      <w:proofErr w:type="spellEnd"/>
      <w:r w:rsidRPr="00EC202C">
        <w:rPr>
          <w:rFonts w:ascii="Calibri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hAnsi="Calibri" w:cstheme="minorHAnsi"/>
          <w:lang w:val="fr-FR"/>
        </w:rPr>
        <w:t>objetos</w:t>
      </w:r>
      <w:proofErr w:type="spellEnd"/>
      <w:r w:rsidRPr="00EC202C">
        <w:rPr>
          <w:rFonts w:ascii="Calibri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hAnsi="Calibri" w:cstheme="minorHAnsi"/>
          <w:lang w:val="fr-FR"/>
        </w:rPr>
        <w:t>lugares</w:t>
      </w:r>
      <w:proofErr w:type="spellEnd"/>
      <w:r w:rsidRPr="00EC202C">
        <w:rPr>
          <w:rFonts w:ascii="Calibri" w:hAnsi="Calibri" w:cstheme="minorHAnsi"/>
          <w:lang w:val="fr-FR"/>
        </w:rPr>
        <w:t xml:space="preserve">, etc. : </w:t>
      </w:r>
      <w:r w:rsidRPr="00EC202C">
        <w:rPr>
          <w:rFonts w:ascii="Calibri" w:hAnsi="Calibri" w:cstheme="minorHAnsi"/>
          <w:i/>
          <w:lang w:val="fr-FR"/>
        </w:rPr>
        <w:t>je trouve ce restaurant vraiment magnifique / la robe qu’elle porte est superbe / je ne crois pas que ce restaurant soit aussi bien qu’on nous a dit.</w:t>
      </w:r>
    </w:p>
    <w:p w14:paraId="3947BCBD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Afirmar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asentir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)/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negar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Bien entendu, absolument, certainement/ Pas du tout, absolument pas.</w:t>
      </w:r>
    </w:p>
    <w:p w14:paraId="10205F2D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Rebatir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replicar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desmentir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D'après moi, ce n'est pas la meilleure solution. / ce n’est pas vrai.</w:t>
      </w:r>
    </w:p>
    <w:p w14:paraId="44F003E2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Describir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narrar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À cette époque-là elle lui envoyait tous les jours des textes délirants.</w:t>
      </w:r>
    </w:p>
    <w:p w14:paraId="46D1DA54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lastRenderedPageBreak/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acuerdo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/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desacuerdo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disentir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):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Je suis tout à fait d’accord avec... / Il est impossible de cautionner… </w:t>
      </w:r>
      <w:r w:rsidRPr="00EC202C">
        <w:rPr>
          <w:rFonts w:ascii="Calibri" w:eastAsia="Times New Roman" w:hAnsi="Calibri" w:cstheme="minorHAnsi"/>
          <w:i/>
        </w:rPr>
        <w:t xml:space="preserve">Je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en </w:t>
      </w:r>
      <w:proofErr w:type="spellStart"/>
      <w:r w:rsidRPr="00EC202C">
        <w:rPr>
          <w:rFonts w:ascii="Calibri" w:eastAsia="Times New Roman" w:hAnsi="Calibri" w:cstheme="minorHAnsi"/>
          <w:i/>
        </w:rPr>
        <w:t>complet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désaccord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avec</w:t>
      </w:r>
      <w:proofErr w:type="spellEnd"/>
      <w:r w:rsidRPr="00EC202C">
        <w:rPr>
          <w:rFonts w:ascii="Calibri" w:eastAsia="Times New Roman" w:hAnsi="Calibri" w:cstheme="minorHAnsi"/>
          <w:i/>
        </w:rPr>
        <w:t>…</w:t>
      </w:r>
    </w:p>
    <w:p w14:paraId="7BB1B190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certeza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J’en suis persuadé(e)/convaincu(e)! Ça ne fait pas l’ombre d’un doute.</w:t>
      </w:r>
    </w:p>
    <w:p w14:paraId="6AF5D47A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conocimiento/desconocimiento: </w:t>
      </w:r>
      <w:r w:rsidRPr="00EC202C">
        <w:rPr>
          <w:rFonts w:ascii="Calibri" w:eastAsia="Times New Roman" w:hAnsi="Calibri" w:cstheme="minorHAnsi"/>
          <w:i/>
        </w:rPr>
        <w:t xml:space="preserve">Je </w:t>
      </w:r>
      <w:proofErr w:type="spellStart"/>
      <w:r w:rsidRPr="00EC202C">
        <w:rPr>
          <w:rFonts w:ascii="Calibri" w:eastAsia="Times New Roman" w:hAnsi="Calibri" w:cstheme="minorHAnsi"/>
          <w:i/>
        </w:rPr>
        <w:t>sais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exactement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quoi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il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s’agit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73E52D33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habilidad/capacidad para hacer algo y la falta de habilidad/capacidad para hacer algo: </w:t>
      </w:r>
      <w:r w:rsidRPr="00EC202C">
        <w:rPr>
          <w:rFonts w:ascii="Calibri" w:eastAsia="Times New Roman" w:hAnsi="Calibri" w:cstheme="minorHAnsi"/>
          <w:i/>
        </w:rPr>
        <w:t xml:space="preserve">Je </w:t>
      </w:r>
      <w:proofErr w:type="spellStart"/>
      <w:r w:rsidRPr="00EC202C">
        <w:rPr>
          <w:rFonts w:ascii="Calibri" w:eastAsia="Times New Roman" w:hAnsi="Calibri" w:cstheme="minorHAnsi"/>
          <w:i/>
        </w:rPr>
        <w:t>serais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complètement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incapable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remplacer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le guide-</w:t>
      </w:r>
      <w:proofErr w:type="spellStart"/>
      <w:r w:rsidRPr="00EC202C">
        <w:rPr>
          <w:rFonts w:ascii="Calibri" w:eastAsia="Times New Roman" w:hAnsi="Calibri" w:cstheme="minorHAnsi"/>
          <w:i/>
        </w:rPr>
        <w:t>accompagnateur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du </w:t>
      </w:r>
      <w:proofErr w:type="spellStart"/>
      <w:r w:rsidRPr="00EC202C">
        <w:rPr>
          <w:rFonts w:ascii="Calibri" w:eastAsia="Times New Roman" w:hAnsi="Calibri" w:cstheme="minorHAnsi"/>
          <w:i/>
        </w:rPr>
        <w:t>groupe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. </w:t>
      </w:r>
      <w:proofErr w:type="spellStart"/>
      <w:r w:rsidRPr="00EC202C">
        <w:rPr>
          <w:rFonts w:ascii="Calibri" w:eastAsia="Times New Roman" w:hAnsi="Calibri" w:cstheme="minorHAnsi"/>
          <w:i/>
        </w:rPr>
        <w:t>J´en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cap.</w:t>
      </w:r>
    </w:p>
    <w:p w14:paraId="3A03F87C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que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se ha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olvidado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Zut! j´ai complètement oublié d´indiquer à l´agent de voyages que nous sommes intéressés par un hébergement haut de gamme.</w:t>
      </w:r>
    </w:p>
    <w:p w14:paraId="456089BC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duda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Ça dépend. J’hésite. Je n’y crois pas trop. </w:t>
      </w:r>
      <w:proofErr w:type="spellStart"/>
      <w:r w:rsidRPr="00EC202C">
        <w:rPr>
          <w:rFonts w:ascii="Calibri" w:eastAsia="Times New Roman" w:hAnsi="Calibri" w:cstheme="minorHAnsi"/>
          <w:i/>
        </w:rPr>
        <w:t>Ça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me </w:t>
      </w:r>
      <w:proofErr w:type="spellStart"/>
      <w:r w:rsidRPr="00EC202C">
        <w:rPr>
          <w:rFonts w:ascii="Calibri" w:eastAsia="Times New Roman" w:hAnsi="Calibri" w:cstheme="minorHAnsi"/>
          <w:i/>
        </w:rPr>
        <w:t>laisse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perplexe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2390BF39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escepticismo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Je ne suis pas sûr que ça lui plaise.</w:t>
      </w:r>
    </w:p>
    <w:p w14:paraId="0304C3F4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una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opinión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C’est à vous couper le soufflé. C’est un chef-d’œuvre. / Ça ne présente aucun intérêt. </w:t>
      </w:r>
      <w:proofErr w:type="spellStart"/>
      <w:r w:rsidRPr="00EC202C">
        <w:rPr>
          <w:rFonts w:ascii="Calibri" w:eastAsia="Times New Roman" w:hAnsi="Calibri" w:cstheme="minorHAnsi"/>
          <w:i/>
        </w:rPr>
        <w:t>Ça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n’a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ni </w:t>
      </w:r>
      <w:proofErr w:type="spellStart"/>
      <w:r w:rsidRPr="00EC202C">
        <w:rPr>
          <w:rFonts w:ascii="Calibri" w:eastAsia="Times New Roman" w:hAnsi="Calibri" w:cstheme="minorHAnsi"/>
          <w:i/>
        </w:rPr>
        <w:t>queue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ni </w:t>
      </w:r>
      <w:proofErr w:type="spellStart"/>
      <w:r w:rsidRPr="00EC202C">
        <w:rPr>
          <w:rFonts w:ascii="Calibri" w:eastAsia="Times New Roman" w:hAnsi="Calibri" w:cstheme="minorHAnsi"/>
          <w:i/>
        </w:rPr>
        <w:t>tête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68DE1DBD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probabilidad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/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posibilidad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pouvoir + infinitif, pouvoir (au conditionnel présent) + infinitif, être possible de + infinitif, avoir la possibilité de + infinitif.</w:t>
      </w:r>
    </w:p>
    <w:p w14:paraId="2C27BB0C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obligación y necesidad y la falta de obligación/necesidad: </w:t>
      </w:r>
      <w:proofErr w:type="spellStart"/>
      <w:r w:rsidRPr="00EC202C">
        <w:rPr>
          <w:rFonts w:ascii="Calibri" w:eastAsia="Times New Roman" w:hAnsi="Calibri" w:cstheme="minorHAnsi"/>
          <w:i/>
        </w:rPr>
        <w:t>Donnez-moi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votre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mot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passe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! / </w:t>
      </w:r>
      <w:proofErr w:type="spellStart"/>
      <w:r w:rsidRPr="00EC202C">
        <w:rPr>
          <w:rFonts w:ascii="Calibri" w:eastAsia="Times New Roman" w:hAnsi="Calibri" w:cstheme="minorHAnsi"/>
          <w:i/>
        </w:rPr>
        <w:t>il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ne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faut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pas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que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venez</w:t>
      </w:r>
      <w:proofErr w:type="spellEnd"/>
    </w:p>
    <w:p w14:paraId="0B3F8E9C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Formular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hipótesis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condiciones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S’il était riche il voyagerait plus.</w:t>
      </w:r>
    </w:p>
    <w:p w14:paraId="204EA295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proofErr w:type="gramStart"/>
      <w:r w:rsidRPr="00EC202C">
        <w:rPr>
          <w:rFonts w:ascii="Calibri" w:eastAsia="Times New Roman" w:hAnsi="Calibri" w:cstheme="minorHAnsi"/>
          <w:lang w:val="fr-FR"/>
        </w:rPr>
        <w:t>Identificar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(</w:t>
      </w:r>
      <w:proofErr w:type="gramEnd"/>
      <w:r w:rsidRPr="00EC202C">
        <w:rPr>
          <w:rFonts w:ascii="Calibri" w:eastAsia="Times New Roman" w:hAnsi="Calibri" w:cstheme="minorHAnsi"/>
          <w:lang w:val="fr-FR"/>
        </w:rPr>
        <w:t xml:space="preserve">se): </w:t>
      </w:r>
      <w:r w:rsidRPr="00EC202C">
        <w:rPr>
          <w:rFonts w:ascii="Calibri" w:eastAsia="Times New Roman" w:hAnsi="Calibri" w:cstheme="minorHAnsi"/>
          <w:i/>
          <w:lang w:val="fr-FR"/>
        </w:rPr>
        <w:t>C'est elle dont je t'ai parlé et qui est professeur d’anglais.</w:t>
      </w:r>
    </w:p>
    <w:p w14:paraId="03BFF28B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Informar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anunciar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):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L´agence de voyages Le Nouveau Monde, lance un nouveau produit touristique: “Voyage au </w:t>
      </w:r>
      <w:proofErr w:type="spellStart"/>
      <w:r w:rsidRPr="00EC202C">
        <w:rPr>
          <w:rFonts w:ascii="Calibri" w:eastAsia="Times New Roman" w:hAnsi="Calibri" w:cstheme="minorHAnsi"/>
          <w:i/>
          <w:lang w:val="fr-FR"/>
        </w:rPr>
        <w:t>coeur</w:t>
      </w:r>
      <w:proofErr w:type="spellEnd"/>
      <w:r w:rsidRPr="00EC202C">
        <w:rPr>
          <w:rFonts w:ascii="Calibri" w:eastAsia="Times New Roman" w:hAnsi="Calibri" w:cstheme="minorHAnsi"/>
          <w:i/>
          <w:lang w:val="fr-FR"/>
        </w:rPr>
        <w:t xml:space="preserve"> de l´hiver Québécois”</w:t>
      </w:r>
    </w:p>
    <w:p w14:paraId="75C86BC0" w14:textId="77777777" w:rsidR="00EC202C" w:rsidRPr="00EC202C" w:rsidRDefault="00EC202C" w:rsidP="00EC202C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Suponer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On suppose que…</w:t>
      </w:r>
      <w:r w:rsidRPr="00EC202C">
        <w:rPr>
          <w:rFonts w:ascii="Calibri" w:hAnsi="Calibri" w:cstheme="minorHAnsi"/>
          <w:i/>
          <w:lang w:val="fr-FR"/>
        </w:rPr>
        <w:t xml:space="preserve"> / j’imagine que…</w:t>
      </w:r>
    </w:p>
    <w:p w14:paraId="6AB31011" w14:textId="5EF9452F" w:rsidR="00405589" w:rsidRPr="00405589" w:rsidRDefault="00EC202C" w:rsidP="00405589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b/>
        </w:rPr>
      </w:pPr>
      <w:r w:rsidRPr="00EC202C">
        <w:rPr>
          <w:rFonts w:ascii="Calibri" w:eastAsia="Times New Roman" w:hAnsi="Calibri" w:cstheme="minorHAnsi"/>
          <w:b/>
        </w:rPr>
        <w:t xml:space="preserve">Funciones o actos de habla </w:t>
      </w:r>
      <w:proofErr w:type="spellStart"/>
      <w:r w:rsidRPr="00EC202C">
        <w:rPr>
          <w:rFonts w:ascii="Calibri" w:eastAsia="Times New Roman" w:hAnsi="Calibri" w:cstheme="minorHAnsi"/>
          <w:b/>
        </w:rPr>
        <w:t>compromisivos</w:t>
      </w:r>
      <w:proofErr w:type="spellEnd"/>
      <w:r w:rsidRPr="00EC202C">
        <w:rPr>
          <w:rFonts w:ascii="Calibri" w:eastAsia="Times New Roman" w:hAnsi="Calibri" w:cstheme="minorHAnsi"/>
          <w:b/>
        </w:rPr>
        <w:t>, r</w:t>
      </w:r>
      <w:r w:rsidRPr="00EC202C">
        <w:rPr>
          <w:rFonts w:ascii="Calibri" w:hAnsi="Calibri" w:cstheme="minorHAnsi"/>
          <w:b/>
        </w:rPr>
        <w:t>elacionados con la expresión del ofrecimiento, el deseo, la intención, la voluntad, la decisión y la promesa:</w:t>
      </w:r>
    </w:p>
    <w:p w14:paraId="1BE00414" w14:textId="77777777" w:rsidR="00405589" w:rsidRPr="00405589" w:rsidRDefault="00405589" w:rsidP="00405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b/>
        </w:rPr>
      </w:pPr>
    </w:p>
    <w:p w14:paraId="714D8986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la intención o la voluntad de hacer algo/la falta de intención o voluntad de hacer algo: </w:t>
      </w:r>
      <w:proofErr w:type="spellStart"/>
      <w:r w:rsidRPr="00EC202C">
        <w:rPr>
          <w:rFonts w:ascii="Calibri" w:eastAsia="Times New Roman" w:hAnsi="Calibri" w:cstheme="minorHAnsi"/>
          <w:i/>
        </w:rPr>
        <w:t>Ouais</w:t>
      </w:r>
      <w:proofErr w:type="spellEnd"/>
      <w:r w:rsidRPr="00EC202C">
        <w:rPr>
          <w:rFonts w:ascii="Calibri" w:eastAsia="Times New Roman" w:hAnsi="Calibri" w:cstheme="minorHAnsi"/>
          <w:i/>
        </w:rPr>
        <w:t>...</w:t>
      </w:r>
      <w:proofErr w:type="spellStart"/>
      <w:r w:rsidRPr="00EC202C">
        <w:rPr>
          <w:rFonts w:ascii="Calibri" w:eastAsia="Times New Roman" w:hAnsi="Calibri" w:cstheme="minorHAnsi"/>
          <w:i/>
        </w:rPr>
        <w:t>j´sais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pas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moi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je </w:t>
      </w:r>
      <w:proofErr w:type="spellStart"/>
      <w:r w:rsidRPr="00EC202C">
        <w:rPr>
          <w:rFonts w:ascii="Calibri" w:eastAsia="Times New Roman" w:hAnsi="Calibri" w:cstheme="minorHAnsi"/>
          <w:i/>
        </w:rPr>
        <w:t>ferais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bien un </w:t>
      </w:r>
      <w:proofErr w:type="spellStart"/>
      <w:r w:rsidRPr="00EC202C">
        <w:rPr>
          <w:rFonts w:ascii="Calibri" w:eastAsia="Times New Roman" w:hAnsi="Calibri" w:cstheme="minorHAnsi"/>
          <w:i/>
        </w:rPr>
        <w:t>petit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... un </w:t>
      </w:r>
      <w:proofErr w:type="spellStart"/>
      <w:r w:rsidRPr="00EC202C">
        <w:rPr>
          <w:rFonts w:ascii="Calibri" w:eastAsia="Times New Roman" w:hAnsi="Calibri" w:cstheme="minorHAnsi"/>
          <w:i/>
        </w:rPr>
        <w:t>petit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truc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organisé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genre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voyage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culturel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; </w:t>
      </w:r>
      <w:proofErr w:type="spellStart"/>
      <w:r w:rsidRPr="00EC202C">
        <w:rPr>
          <w:rFonts w:ascii="Calibri" w:eastAsia="Times New Roman" w:hAnsi="Calibri" w:cstheme="minorHAnsi"/>
          <w:i/>
        </w:rPr>
        <w:t>j´ai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l´intention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chercher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un bon </w:t>
      </w:r>
      <w:proofErr w:type="spellStart"/>
      <w:r w:rsidRPr="00EC202C">
        <w:rPr>
          <w:rFonts w:ascii="Calibri" w:eastAsia="Times New Roman" w:hAnsi="Calibri" w:cstheme="minorHAnsi"/>
          <w:i/>
        </w:rPr>
        <w:t>travail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46A1DC81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Admitir</w:t>
      </w:r>
      <w:proofErr w:type="spellEnd"/>
      <w:r w:rsidRPr="00EC202C">
        <w:rPr>
          <w:rFonts w:ascii="Calibri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hAnsi="Calibri" w:cstheme="minorHAnsi"/>
          <w:lang w:val="fr-FR"/>
        </w:rPr>
        <w:t>acceder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D’accord, c’est moi qui l’a organisé / j’avoue que…</w:t>
      </w:r>
    </w:p>
    <w:p w14:paraId="4A952066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Invitar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J’aimerais que vous veniez chez-moi ce soir / j’organise un apéro chez-moi, tu veux venir ?</w:t>
      </w:r>
    </w:p>
    <w:p w14:paraId="5608B33C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lastRenderedPageBreak/>
        <w:t>Ofrecer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(e.g.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ayuda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): </w:t>
      </w:r>
      <w:r w:rsidRPr="00EC202C">
        <w:rPr>
          <w:rFonts w:ascii="Calibri" w:eastAsia="Times New Roman" w:hAnsi="Calibri" w:cstheme="minorHAnsi"/>
          <w:i/>
          <w:lang w:val="fr-FR"/>
        </w:rPr>
        <w:t>Voulez-vous que je fasse une tarte?</w:t>
      </w:r>
    </w:p>
    <w:p w14:paraId="26D0D7E5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Ofrecerse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/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negarse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hacer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 Je ferai pas ce boulot, c’est hors de question. </w:t>
      </w:r>
    </w:p>
    <w:p w14:paraId="34F73087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Prometer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jurar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): </w:t>
      </w:r>
      <w:r w:rsidRPr="00EC202C">
        <w:rPr>
          <w:rFonts w:ascii="Calibri" w:eastAsia="Times New Roman" w:hAnsi="Calibri" w:cstheme="minorHAnsi"/>
          <w:i/>
          <w:lang w:val="fr-FR"/>
        </w:rPr>
        <w:t>Je vous promets que… / je vous jure que…</w:t>
      </w:r>
    </w:p>
    <w:p w14:paraId="0A0D77B3" w14:textId="77777777" w:rsidR="00EC202C" w:rsidRPr="00EC202C" w:rsidRDefault="00EC202C" w:rsidP="00EC202C">
      <w:pPr>
        <w:pStyle w:val="Prrafodelista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Retractarse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Je suis désolé, </w:t>
      </w:r>
      <w:proofErr w:type="gramStart"/>
      <w:r w:rsidRPr="00EC202C">
        <w:rPr>
          <w:rFonts w:ascii="Calibri" w:eastAsia="Times New Roman" w:hAnsi="Calibri" w:cstheme="minorHAnsi"/>
          <w:i/>
          <w:lang w:val="fr-FR"/>
        </w:rPr>
        <w:t>j’aurais</w:t>
      </w:r>
      <w:proofErr w:type="gramEnd"/>
      <w:r w:rsidRPr="00EC202C">
        <w:rPr>
          <w:rFonts w:ascii="Calibri" w:eastAsia="Times New Roman" w:hAnsi="Calibri" w:cstheme="minorHAnsi"/>
          <w:i/>
          <w:lang w:val="fr-FR"/>
        </w:rPr>
        <w:t xml:space="preserve"> pas dû faire ça.</w:t>
      </w:r>
    </w:p>
    <w:p w14:paraId="41B5BA89" w14:textId="77777777" w:rsidR="00EC202C" w:rsidRPr="00EC202C" w:rsidRDefault="00EC202C" w:rsidP="00EC202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  <w:i/>
          <w:lang w:val="fr-FR"/>
        </w:rPr>
      </w:pPr>
    </w:p>
    <w:p w14:paraId="73C1EF8F" w14:textId="77777777" w:rsidR="00EC202C" w:rsidRPr="00EC202C" w:rsidRDefault="00EC202C" w:rsidP="00EC202C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b/>
        </w:rPr>
      </w:pPr>
      <w:r w:rsidRPr="00EC202C">
        <w:rPr>
          <w:rFonts w:ascii="Calibri" w:eastAsia="Times New Roman" w:hAnsi="Calibri" w:cstheme="minorHAnsi"/>
          <w:b/>
        </w:rPr>
        <w:t>Funciones o actos de habla directivos, que tienen como finalidad que el destinatario haga o no haga algo, tanto si esto es a su vez un acto verbal como una acción de otra índole (expresión de la orden, la autorización, la prohibición y la exención):</w:t>
      </w:r>
    </w:p>
    <w:p w14:paraId="72104053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Aconsejar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Ça vaut la peine d’essayer. Tu ferais mieux de + infinitif.</w:t>
      </w:r>
    </w:p>
    <w:p w14:paraId="7480A842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Advertir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alertar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amenazar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): </w:t>
      </w:r>
      <w:r w:rsidRPr="00EC202C">
        <w:rPr>
          <w:rFonts w:ascii="Calibri" w:eastAsia="Times New Roman" w:hAnsi="Calibri" w:cstheme="minorHAnsi"/>
          <w:i/>
          <w:lang w:val="fr-FR"/>
        </w:rPr>
        <w:t>Soyez prudents, il risque de pleuvoir.</w:t>
      </w:r>
    </w:p>
    <w:p w14:paraId="06C3F2C7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</w:rPr>
        <w:t xml:space="preserve">Animar/desanimar: </w:t>
      </w:r>
      <w:proofErr w:type="spellStart"/>
      <w:r w:rsidRPr="00EC202C">
        <w:rPr>
          <w:rFonts w:ascii="Calibri" w:eastAsia="Times New Roman" w:hAnsi="Calibri" w:cstheme="minorHAnsi"/>
          <w:i/>
        </w:rPr>
        <w:t>Allez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! Bravo! </w:t>
      </w:r>
      <w:proofErr w:type="spellStart"/>
      <w:r w:rsidRPr="00EC202C">
        <w:rPr>
          <w:rFonts w:ascii="Calibri" w:eastAsia="Times New Roman" w:hAnsi="Calibri" w:cstheme="minorHAnsi"/>
          <w:i/>
        </w:rPr>
        <w:t>T’es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trop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fort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! </w:t>
      </w:r>
      <w:r w:rsidRPr="00EC202C">
        <w:rPr>
          <w:rFonts w:ascii="Calibri" w:eastAsia="Times New Roman" w:hAnsi="Calibri" w:cstheme="minorHAnsi"/>
          <w:i/>
          <w:lang w:val="fr-FR"/>
        </w:rPr>
        <w:t>Tu peux le faire!</w:t>
      </w:r>
    </w:p>
    <w:p w14:paraId="26456714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Autorizar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/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denegar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dar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permiso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/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negar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permiso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vous pouvez le faire / désolé, monsieur, il est interdit de…</w:t>
      </w:r>
    </w:p>
    <w:p w14:paraId="4F90393D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Comprobar que se ha entendido el mensaje: </w:t>
      </w:r>
      <w:proofErr w:type="spellStart"/>
      <w:r w:rsidRPr="00EC202C">
        <w:rPr>
          <w:rFonts w:ascii="Calibri" w:eastAsia="Times New Roman" w:hAnsi="Calibri" w:cstheme="minorHAnsi"/>
          <w:i/>
        </w:rPr>
        <w:t>Qu´est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-ce que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voulez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dire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par...?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suivez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6AF0C43B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Dar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instrucciones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órdenes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Recherchez des idées personnelles, originales, amusantes... pour traiter votre sujet: Donnez-moi votre mot de passe!</w:t>
      </w:r>
    </w:p>
    <w:p w14:paraId="31A4FAEE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Desafiar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Je vous mets au défi de réussir / tu ne peux pas le faire.</w:t>
      </w:r>
    </w:p>
    <w:p w14:paraId="213B3ABB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Dispensar o eximir a alguien de hacer algo: </w:t>
      </w:r>
      <w:r w:rsidRPr="00EC202C">
        <w:rPr>
          <w:rFonts w:ascii="Calibri" w:eastAsia="Times New Roman" w:hAnsi="Calibri" w:cstheme="minorHAnsi"/>
          <w:i/>
        </w:rPr>
        <w:t xml:space="preserve">je </w:t>
      </w:r>
      <w:proofErr w:type="spellStart"/>
      <w:r w:rsidRPr="00EC202C">
        <w:rPr>
          <w:rFonts w:ascii="Calibri" w:eastAsia="Times New Roman" w:hAnsi="Calibri" w:cstheme="minorHAnsi"/>
          <w:i/>
        </w:rPr>
        <w:t>m’en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occupe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7848C93C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Disuadir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Méfie-toi de lui! Attention à + nom, de + infinitif, que + proposition. </w:t>
      </w:r>
    </w:p>
    <w:p w14:paraId="1B5CF092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Exigir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demandar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ordenar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J’exige que… / il faut que vous partez </w:t>
      </w:r>
    </w:p>
    <w:p w14:paraId="5785C88F" w14:textId="77777777" w:rsidR="00EC202C" w:rsidRPr="00EC202C" w:rsidRDefault="00EC202C" w:rsidP="00EC202C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Intimidar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N’essaye même pas de tricher…sinon tu auras des problèmes.</w:t>
      </w:r>
    </w:p>
    <w:p w14:paraId="426C06A4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>Pedir (</w:t>
      </w:r>
      <w:r w:rsidRPr="00EC202C">
        <w:rPr>
          <w:rFonts w:ascii="Calibri" w:hAnsi="Calibri" w:cstheme="minorHAnsi"/>
        </w:rPr>
        <w:t>ayuda, confirmación, consejo, información, instrucciones, opinión, permiso, que alguien haga algo</w:t>
      </w:r>
      <w:r w:rsidRPr="00EC202C">
        <w:rPr>
          <w:rFonts w:ascii="Calibri" w:eastAsia="Times New Roman" w:hAnsi="Calibri" w:cstheme="minorHAnsi"/>
        </w:rPr>
        <w:t xml:space="preserve">): </w:t>
      </w:r>
      <w:proofErr w:type="spellStart"/>
      <w:r w:rsidRPr="00EC202C">
        <w:rPr>
          <w:rFonts w:ascii="Calibri" w:eastAsia="Times New Roman" w:hAnsi="Calibri" w:cstheme="minorHAnsi"/>
          <w:i/>
        </w:rPr>
        <w:t>Qu'est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-ce que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entendez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 par...? / </w:t>
      </w:r>
      <w:proofErr w:type="spellStart"/>
      <w:r w:rsidRPr="00EC202C">
        <w:rPr>
          <w:rFonts w:ascii="Calibri" w:eastAsia="Times New Roman" w:hAnsi="Calibri" w:cstheme="minorHAnsi"/>
          <w:i/>
        </w:rPr>
        <w:t>s’il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plaît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pouvez-vous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m’aider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4547A29C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por gustos o preferencias: </w:t>
      </w:r>
      <w:r w:rsidRPr="00EC202C">
        <w:rPr>
          <w:rFonts w:ascii="Calibri" w:eastAsia="Times New Roman" w:hAnsi="Calibri" w:cstheme="minorHAnsi"/>
          <w:i/>
        </w:rPr>
        <w:t xml:space="preserve">Bon, </w:t>
      </w:r>
      <w:proofErr w:type="spellStart"/>
      <w:r w:rsidRPr="00EC202C">
        <w:rPr>
          <w:rFonts w:ascii="Calibri" w:eastAsia="Times New Roman" w:hAnsi="Calibri" w:cstheme="minorHAnsi"/>
          <w:i/>
        </w:rPr>
        <w:t>alors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...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voulez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faire </w:t>
      </w:r>
      <w:proofErr w:type="spellStart"/>
      <w:r w:rsidRPr="00EC202C">
        <w:rPr>
          <w:rFonts w:ascii="Calibri" w:eastAsia="Times New Roman" w:hAnsi="Calibri" w:cstheme="minorHAnsi"/>
          <w:i/>
        </w:rPr>
        <w:t>quoi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les </w:t>
      </w:r>
      <w:proofErr w:type="spellStart"/>
      <w:r w:rsidRPr="00EC202C">
        <w:rPr>
          <w:rFonts w:ascii="Calibri" w:eastAsia="Times New Roman" w:hAnsi="Calibri" w:cstheme="minorHAnsi"/>
          <w:i/>
        </w:rPr>
        <w:t>prochaines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vacances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68361D20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Preguntar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por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intenciones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o planes: </w:t>
      </w:r>
      <w:r w:rsidRPr="00EC202C">
        <w:rPr>
          <w:rFonts w:ascii="Calibri" w:eastAsia="Times New Roman" w:hAnsi="Calibri" w:cstheme="minorHAnsi"/>
          <w:i/>
          <w:lang w:val="fr-FR"/>
        </w:rPr>
        <w:t>Je ne sais pas si j'ai bien compris mais...</w:t>
      </w:r>
    </w:p>
    <w:p w14:paraId="7F084863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Preguntar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por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la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obligación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o la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necesidad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“Étant revenu extrêmement mécontent, je vous serais obligé de bien vouloir faire au plus vite le nécessaire pour améliorer ces prestations, si importantes dans ce type de voyage”</w:t>
      </w:r>
    </w:p>
    <w:p w14:paraId="7BCDF027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lastRenderedPageBreak/>
        <w:t>Preguntar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por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sentimientos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Pourquoi vous plaignez-vous des conditions de transport et de l´accueil qui vous a été réservé?</w:t>
      </w:r>
    </w:p>
    <w:p w14:paraId="2683017B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si se está de acuerdo o en desacuerdo: </w:t>
      </w:r>
      <w:proofErr w:type="spellStart"/>
      <w:r w:rsidRPr="00EC202C">
        <w:rPr>
          <w:rFonts w:ascii="Calibri" w:eastAsia="Times New Roman" w:hAnsi="Calibri" w:cstheme="minorHAnsi"/>
          <w:i/>
        </w:rPr>
        <w:t>Êtes-vous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d'accord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avec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...? / </w:t>
      </w:r>
      <w:proofErr w:type="spellStart"/>
      <w:r w:rsidRPr="00EC202C">
        <w:rPr>
          <w:rFonts w:ascii="Calibri" w:eastAsia="Times New Roman" w:hAnsi="Calibri" w:cstheme="minorHAnsi"/>
          <w:i/>
        </w:rPr>
        <w:t>qu’est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-ce que tu </w:t>
      </w:r>
      <w:proofErr w:type="spellStart"/>
      <w:r w:rsidRPr="00EC202C">
        <w:rPr>
          <w:rFonts w:ascii="Calibri" w:eastAsia="Times New Roman" w:hAnsi="Calibri" w:cstheme="minorHAnsi"/>
          <w:i/>
        </w:rPr>
        <w:t>penses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0ADC8229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Preguntar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si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se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recuerda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tu te rappelles quand nous étions petits…?</w:t>
      </w:r>
    </w:p>
    <w:p w14:paraId="487A1465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</w:rPr>
        <w:t xml:space="preserve">Preguntar por la probabilidad/improbabilidad: </w:t>
      </w:r>
      <w:proofErr w:type="spellStart"/>
      <w:r w:rsidRPr="00EC202C">
        <w:rPr>
          <w:rFonts w:ascii="Calibri" w:eastAsia="Times New Roman" w:hAnsi="Calibri" w:cstheme="minorHAnsi"/>
          <w:i/>
        </w:rPr>
        <w:t>C’est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probable. </w:t>
      </w:r>
      <w:r w:rsidRPr="00EC202C">
        <w:rPr>
          <w:rFonts w:ascii="Calibri" w:eastAsia="Times New Roman" w:hAnsi="Calibri" w:cstheme="minorHAnsi"/>
          <w:i/>
          <w:lang w:val="fr-FR"/>
        </w:rPr>
        <w:t>Sans doute. / Il y  a peu de chances que…</w:t>
      </w:r>
    </w:p>
    <w:p w14:paraId="0E6D34B2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Preguntar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el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interés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la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indiferencia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est-ce que ça vous intéresse ou pas?</w:t>
      </w:r>
    </w:p>
    <w:p w14:paraId="0E8B4784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por el conocimiento de algo: </w:t>
      </w:r>
      <w:proofErr w:type="spellStart"/>
      <w:r w:rsidRPr="00EC202C">
        <w:rPr>
          <w:rFonts w:ascii="Calibri" w:eastAsia="Times New Roman" w:hAnsi="Calibri" w:cstheme="minorHAnsi"/>
          <w:i/>
        </w:rPr>
        <w:t>Qu´est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-ce que le </w:t>
      </w:r>
      <w:proofErr w:type="spellStart"/>
      <w:r w:rsidRPr="00EC202C">
        <w:rPr>
          <w:rFonts w:ascii="Calibri" w:eastAsia="Times New Roman" w:hAnsi="Calibri" w:cstheme="minorHAnsi"/>
          <w:i/>
        </w:rPr>
        <w:t>prix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TTC?</w:t>
      </w:r>
    </w:p>
    <w:p w14:paraId="104344EF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por la habilidad/capacidad para hacer algo: </w:t>
      </w:r>
      <w:proofErr w:type="spellStart"/>
      <w:r w:rsidRPr="00EC202C">
        <w:rPr>
          <w:rFonts w:ascii="Calibri" w:eastAsia="Times New Roman" w:hAnsi="Calibri" w:cstheme="minorHAnsi"/>
          <w:i/>
        </w:rPr>
        <w:t>Seriez-vous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capable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d'organiser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un </w:t>
      </w:r>
      <w:proofErr w:type="spellStart"/>
      <w:r w:rsidRPr="00EC202C">
        <w:rPr>
          <w:rFonts w:ascii="Calibri" w:eastAsia="Times New Roman" w:hAnsi="Calibri" w:cstheme="minorHAnsi"/>
          <w:i/>
        </w:rPr>
        <w:t>voyage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pour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bourligueurs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infatigables?</w:t>
      </w:r>
    </w:p>
    <w:p w14:paraId="7FB83E37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por la satisfacción/insatisfacción: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êtes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satisfait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? / </w:t>
      </w:r>
      <w:proofErr w:type="spellStart"/>
      <w:r w:rsidRPr="00EC202C">
        <w:rPr>
          <w:rFonts w:ascii="Calibri" w:eastAsia="Times New Roman" w:hAnsi="Calibri" w:cstheme="minorHAnsi"/>
          <w:i/>
        </w:rPr>
        <w:t>ça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a </w:t>
      </w:r>
      <w:proofErr w:type="spellStart"/>
      <w:r w:rsidRPr="00EC202C">
        <w:rPr>
          <w:rFonts w:ascii="Calibri" w:eastAsia="Times New Roman" w:hAnsi="Calibri" w:cstheme="minorHAnsi"/>
          <w:i/>
        </w:rPr>
        <w:t>plu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5A37C96D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por el estado de ánimo: </w:t>
      </w:r>
      <w:proofErr w:type="spellStart"/>
      <w:r w:rsidRPr="00EC202C">
        <w:rPr>
          <w:rFonts w:ascii="Calibri" w:eastAsia="Times New Roman" w:hAnsi="Calibri" w:cstheme="minorHAnsi"/>
          <w:i/>
        </w:rPr>
        <w:t>Ça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va bien? / </w:t>
      </w:r>
      <w:proofErr w:type="spellStart"/>
      <w:r w:rsidRPr="00EC202C">
        <w:rPr>
          <w:rFonts w:ascii="Calibri" w:eastAsia="Times New Roman" w:hAnsi="Calibri" w:cstheme="minorHAnsi"/>
          <w:i/>
        </w:rPr>
        <w:t>qu’est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-ce </w:t>
      </w:r>
      <w:proofErr w:type="spellStart"/>
      <w:r w:rsidRPr="00EC202C">
        <w:rPr>
          <w:rFonts w:ascii="Calibri" w:eastAsia="Times New Roman" w:hAnsi="Calibri" w:cstheme="minorHAnsi"/>
          <w:i/>
        </w:rPr>
        <w:t>qui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se </w:t>
      </w:r>
      <w:proofErr w:type="spellStart"/>
      <w:r w:rsidRPr="00EC202C">
        <w:rPr>
          <w:rFonts w:ascii="Calibri" w:eastAsia="Times New Roman" w:hAnsi="Calibri" w:cstheme="minorHAnsi"/>
          <w:i/>
        </w:rPr>
        <w:t>passe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293747C5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Preguntar por el permiso: </w:t>
      </w:r>
      <w:proofErr w:type="spellStart"/>
      <w:r w:rsidRPr="00EC202C">
        <w:rPr>
          <w:rFonts w:ascii="Calibri" w:eastAsia="Times New Roman" w:hAnsi="Calibri" w:cstheme="minorHAnsi"/>
          <w:i/>
        </w:rPr>
        <w:t>Il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autorisé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faire des </w:t>
      </w:r>
      <w:proofErr w:type="spellStart"/>
      <w:r w:rsidRPr="00EC202C">
        <w:rPr>
          <w:rFonts w:ascii="Calibri" w:eastAsia="Times New Roman" w:hAnsi="Calibri" w:cstheme="minorHAnsi"/>
          <w:i/>
        </w:rPr>
        <w:t>photos</w:t>
      </w:r>
      <w:proofErr w:type="spellEnd"/>
      <w:r w:rsidRPr="00EC202C">
        <w:rPr>
          <w:rFonts w:ascii="Calibri" w:eastAsia="Times New Roman" w:hAnsi="Calibri" w:cstheme="minorHAnsi"/>
          <w:i/>
        </w:rPr>
        <w:t>?</w:t>
      </w:r>
    </w:p>
    <w:p w14:paraId="48C91CFE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Persuadir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Allez, viens! On y va!</w:t>
      </w:r>
    </w:p>
    <w:p w14:paraId="666A209A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Prevenir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alguien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en contra de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o de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alguien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je vous déconseille d’y aller, c’est dangereux / si j’étais toi, je ne le ferais pas.</w:t>
      </w:r>
    </w:p>
    <w:p w14:paraId="1071961B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Prohibir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negar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un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permiso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Défense de fumer dans tous les vols nationaux!</w:t>
      </w:r>
    </w:p>
    <w:p w14:paraId="70983B55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Reclamar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Ma commande a subi un dommage. Vous avez oublié de…</w:t>
      </w:r>
    </w:p>
    <w:p w14:paraId="1B292E8E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Recomendar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proponer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 : </w:t>
      </w:r>
      <w:r w:rsidRPr="00EC202C">
        <w:rPr>
          <w:rFonts w:ascii="Calibri" w:eastAsia="Times New Roman" w:hAnsi="Calibri" w:cstheme="minorHAnsi"/>
          <w:i/>
          <w:lang w:val="fr-FR"/>
        </w:rPr>
        <w:t>Je te recommande ce p’tit restau italien / nous pourrions aller à la campagne / ça te dit de manger ici ?</w:t>
      </w:r>
    </w:p>
    <w:p w14:paraId="15EBCF09" w14:textId="77777777" w:rsidR="00EC202C" w:rsidRPr="00EC202C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Solicitar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Je souhaite être remboursé. Je vous prie de bien vouloir me dédommager.</w:t>
      </w:r>
    </w:p>
    <w:p w14:paraId="5F4DD05B" w14:textId="4AA6B9D4" w:rsidR="00EC202C" w:rsidRPr="00405589" w:rsidRDefault="00EC202C" w:rsidP="00EC202C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Suplicar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rogar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): </w:t>
      </w:r>
      <w:r w:rsidRPr="00EC202C">
        <w:rPr>
          <w:rFonts w:ascii="Calibri" w:eastAsia="Times New Roman" w:hAnsi="Calibri" w:cstheme="minorHAnsi"/>
          <w:i/>
          <w:lang w:val="fr-FR"/>
        </w:rPr>
        <w:t>Je vous en prie.</w:t>
      </w:r>
    </w:p>
    <w:p w14:paraId="473F2B65" w14:textId="77777777" w:rsidR="00EC202C" w:rsidRPr="00EC202C" w:rsidRDefault="00EC202C" w:rsidP="00EC202C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b/>
        </w:rPr>
      </w:pPr>
      <w:r w:rsidRPr="00EC202C">
        <w:rPr>
          <w:rFonts w:ascii="Calibri" w:eastAsia="Times New Roman" w:hAnsi="Calibri" w:cstheme="minorHAnsi"/>
          <w:b/>
        </w:rPr>
        <w:t>Funciones o actos de habla fáticos o solidarios, que se utilizan para establecer o mantener contacto social (inicio, gestión y término de relaciones sociales) y expresar actitudes con respecto a los demás:</w:t>
      </w:r>
    </w:p>
    <w:p w14:paraId="5D709097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Aceptar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acceder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admitir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consentir):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Ok, ça marche. Quand t´as un guide avec toi et tout, qui t'explique tout et tout, c´est super-intéressant! </w:t>
      </w:r>
      <w:proofErr w:type="spellStart"/>
      <w:r w:rsidRPr="00EC202C">
        <w:rPr>
          <w:rFonts w:ascii="Calibri" w:eastAsia="Times New Roman" w:hAnsi="Calibri" w:cstheme="minorHAnsi"/>
          <w:i/>
        </w:rPr>
        <w:t>Ç´est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justement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ce que je </w:t>
      </w:r>
      <w:proofErr w:type="spellStart"/>
      <w:r w:rsidRPr="00EC202C">
        <w:rPr>
          <w:rFonts w:ascii="Calibri" w:eastAsia="Times New Roman" w:hAnsi="Calibri" w:cstheme="minorHAnsi"/>
          <w:i/>
        </w:rPr>
        <w:t>voulais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4267D4F6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</w:rPr>
        <w:lastRenderedPageBreak/>
        <w:t xml:space="preserve">Aceptar/Declinar una invitación u ofrecimiento (rehusar): </w:t>
      </w:r>
      <w:proofErr w:type="spellStart"/>
      <w:r w:rsidRPr="00EC202C">
        <w:rPr>
          <w:rFonts w:ascii="Calibri" w:eastAsia="Times New Roman" w:hAnsi="Calibri" w:cstheme="minorHAnsi"/>
          <w:i/>
        </w:rPr>
        <w:t>L´Italie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? </w:t>
      </w:r>
      <w:r w:rsidRPr="00EC202C">
        <w:rPr>
          <w:rFonts w:ascii="Calibri" w:eastAsia="Times New Roman" w:hAnsi="Calibri" w:cstheme="minorHAnsi"/>
          <w:i/>
          <w:lang w:val="fr-FR"/>
        </w:rPr>
        <w:t>Ouais, mais moi, je parle pas italien / Puis c´est cher en plus!</w:t>
      </w:r>
    </w:p>
    <w:p w14:paraId="2461AE9F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Agradecer/responder ante un agradecimiento: </w:t>
      </w:r>
      <w:r w:rsidRPr="00EC202C">
        <w:rPr>
          <w:rFonts w:ascii="Calibri" w:eastAsia="Times New Roman" w:hAnsi="Calibri" w:cstheme="minorHAnsi"/>
          <w:i/>
        </w:rPr>
        <w:t xml:space="preserve">Un </w:t>
      </w:r>
      <w:proofErr w:type="spellStart"/>
      <w:r w:rsidRPr="00EC202C">
        <w:rPr>
          <w:rFonts w:ascii="Calibri" w:eastAsia="Times New Roman" w:hAnsi="Calibri" w:cstheme="minorHAnsi"/>
          <w:i/>
        </w:rPr>
        <w:t>très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très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gros </w:t>
      </w:r>
      <w:proofErr w:type="spellStart"/>
      <w:r w:rsidRPr="00EC202C">
        <w:rPr>
          <w:rFonts w:ascii="Calibri" w:eastAsia="Times New Roman" w:hAnsi="Calibri" w:cstheme="minorHAnsi"/>
          <w:i/>
        </w:rPr>
        <w:t>merci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! </w:t>
      </w:r>
      <w:proofErr w:type="spellStart"/>
      <w:r w:rsidRPr="00EC202C">
        <w:rPr>
          <w:rFonts w:ascii="Calibri" w:eastAsia="Times New Roman" w:hAnsi="Calibri" w:cstheme="minorHAnsi"/>
          <w:i/>
        </w:rPr>
        <w:t>J'aimerais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bien </w:t>
      </w:r>
      <w:proofErr w:type="spellStart"/>
      <w:r w:rsidRPr="00EC202C">
        <w:rPr>
          <w:rFonts w:ascii="Calibri" w:eastAsia="Times New Roman" w:hAnsi="Calibri" w:cstheme="minorHAnsi"/>
          <w:i/>
        </w:rPr>
        <w:t>pouvoir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recompenser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5274C7A7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Atraer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la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atención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Écoutez-moi bien / Je voudrais vous faire remarquer.</w:t>
      </w:r>
    </w:p>
    <w:p w14:paraId="651C2CDB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Compadecerse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je suis ici tout seul alors que tout le monde est occupé.</w:t>
      </w:r>
    </w:p>
    <w:p w14:paraId="04F1A993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Dar la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bienvenida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/</w:t>
      </w:r>
      <w:proofErr w:type="spellStart"/>
      <w:proofErr w:type="gramStart"/>
      <w:r w:rsidRPr="00EC202C">
        <w:rPr>
          <w:rFonts w:ascii="Calibri" w:eastAsia="Times New Roman" w:hAnsi="Calibri" w:cstheme="minorHAnsi"/>
          <w:lang w:val="fr-FR"/>
        </w:rPr>
        <w:t>despedir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(</w:t>
      </w:r>
      <w:proofErr w:type="gramEnd"/>
      <w:r w:rsidRPr="00EC202C">
        <w:rPr>
          <w:rFonts w:ascii="Calibri" w:eastAsia="Times New Roman" w:hAnsi="Calibri" w:cstheme="minorHAnsi"/>
          <w:lang w:val="fr-FR"/>
        </w:rPr>
        <w:t xml:space="preserve">se): </w:t>
      </w:r>
      <w:r w:rsidRPr="00EC202C">
        <w:rPr>
          <w:rFonts w:ascii="Calibri" w:eastAsia="Times New Roman" w:hAnsi="Calibri" w:cstheme="minorHAnsi"/>
          <w:i/>
          <w:lang w:val="fr-FR"/>
        </w:rPr>
        <w:t>Il faut que j´y aille. À bientôt, je vous rappelle.</w:t>
      </w:r>
    </w:p>
    <w:p w14:paraId="460321FA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Dirigirse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alguien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On ne s´est pas déjà vus quelque part?</w:t>
      </w:r>
    </w:p>
    <w:p w14:paraId="013B48CB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Excusarse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por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un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tiempo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Excusez-moi mais il faut que je vous quitte.</w:t>
      </w:r>
    </w:p>
    <w:p w14:paraId="5A644679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condolencia: </w:t>
      </w:r>
      <w:r w:rsidRPr="00EC202C">
        <w:rPr>
          <w:rFonts w:ascii="Calibri" w:eastAsia="Times New Roman" w:hAnsi="Calibri" w:cstheme="minorHAnsi"/>
          <w:i/>
        </w:rPr>
        <w:t xml:space="preserve">je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désolée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/ mes </w:t>
      </w:r>
      <w:proofErr w:type="spellStart"/>
      <w:r w:rsidRPr="00EC202C">
        <w:rPr>
          <w:rFonts w:ascii="Calibri" w:eastAsia="Times New Roman" w:hAnsi="Calibri" w:cstheme="minorHAnsi"/>
          <w:i/>
        </w:rPr>
        <w:t>condolences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53F068AC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Felicitar /responder a una felicitación: </w:t>
      </w:r>
      <w:proofErr w:type="spellStart"/>
      <w:r w:rsidRPr="00EC202C">
        <w:rPr>
          <w:rFonts w:ascii="Calibri" w:eastAsia="Times New Roman" w:hAnsi="Calibri" w:cstheme="minorHAnsi"/>
          <w:i/>
        </w:rPr>
        <w:t>Toutes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mes </w:t>
      </w:r>
      <w:proofErr w:type="spellStart"/>
      <w:r w:rsidRPr="00EC202C">
        <w:rPr>
          <w:rFonts w:ascii="Calibri" w:eastAsia="Times New Roman" w:hAnsi="Calibri" w:cstheme="minorHAnsi"/>
          <w:i/>
        </w:rPr>
        <w:t>félicitations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! </w:t>
      </w:r>
      <w:proofErr w:type="spellStart"/>
      <w:r w:rsidRPr="00EC202C">
        <w:rPr>
          <w:rFonts w:ascii="Calibri" w:eastAsia="Times New Roman" w:hAnsi="Calibri" w:cstheme="minorHAnsi"/>
          <w:i/>
        </w:rPr>
        <w:t>Votre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service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transfert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fonctionne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à </w:t>
      </w:r>
      <w:proofErr w:type="spellStart"/>
      <w:r w:rsidRPr="00EC202C">
        <w:rPr>
          <w:rFonts w:ascii="Calibri" w:eastAsia="Times New Roman" w:hAnsi="Calibri" w:cstheme="minorHAnsi"/>
          <w:i/>
        </w:rPr>
        <w:t>merveille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48EC762F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Formular buenos deseos: </w:t>
      </w:r>
      <w:proofErr w:type="spellStart"/>
      <w:r w:rsidRPr="00EC202C">
        <w:rPr>
          <w:rFonts w:ascii="Calibri" w:eastAsia="Times New Roman" w:hAnsi="Calibri" w:cstheme="minorHAnsi"/>
          <w:i/>
        </w:rPr>
        <w:t>J´espère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que tu vas y </w:t>
      </w:r>
      <w:proofErr w:type="spellStart"/>
      <w:r w:rsidRPr="00EC202C">
        <w:rPr>
          <w:rFonts w:ascii="Calibri" w:eastAsia="Times New Roman" w:hAnsi="Calibri" w:cstheme="minorHAnsi"/>
          <w:i/>
        </w:rPr>
        <w:t>arriver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327ED1E6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Hacer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cumplidos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tu es vraiment belle aujourd’hui!</w:t>
      </w:r>
    </w:p>
    <w:p w14:paraId="464742D0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Hacer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un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brindis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Je porte un toast à Marie et à sa réussite professionnelle ! </w:t>
      </w:r>
      <w:proofErr w:type="spellStart"/>
      <w:r w:rsidRPr="00EC202C">
        <w:rPr>
          <w:rFonts w:ascii="Calibri" w:eastAsia="Times New Roman" w:hAnsi="Calibri" w:cstheme="minorHAnsi"/>
          <w:i/>
        </w:rPr>
        <w:t>Santé</w:t>
      </w:r>
      <w:proofErr w:type="spellEnd"/>
      <w:r w:rsidRPr="00EC202C">
        <w:rPr>
          <w:rFonts w:ascii="Calibri" w:eastAsia="Times New Roman" w:hAnsi="Calibri" w:cstheme="minorHAnsi"/>
          <w:i/>
        </w:rPr>
        <w:t> !</w:t>
      </w:r>
    </w:p>
    <w:p w14:paraId="36DB12BC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Insultar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T’es complètement ouf ! Imbécile ! Comment t’es con ! </w:t>
      </w:r>
    </w:p>
    <w:p w14:paraId="0D6A82BA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Interesarse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por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alguien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o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algo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J´ai jamais été en Italie, ça peut être super intéressant...Y´a plein de trucs à voir.</w:t>
      </w:r>
    </w:p>
    <w:p w14:paraId="4A25D789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Invitar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Qu´est-ce que vous faites ce soir? J´aimerais vous rencontrer pour bavarder un moment.</w:t>
      </w:r>
    </w:p>
    <w:p w14:paraId="28CA84ED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Pedir disculpas y perdón/aceptar disculpas y perdonar: </w:t>
      </w:r>
      <w:proofErr w:type="spellStart"/>
      <w:r w:rsidRPr="00EC202C">
        <w:rPr>
          <w:rFonts w:ascii="Calibri" w:eastAsia="Times New Roman" w:hAnsi="Calibri" w:cstheme="minorHAnsi"/>
          <w:i/>
        </w:rPr>
        <w:t>Excusez-moi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madame / </w:t>
      </w:r>
      <w:proofErr w:type="spellStart"/>
      <w:r w:rsidRPr="00EC202C">
        <w:rPr>
          <w:rFonts w:ascii="Calibri" w:eastAsia="Times New Roman" w:hAnsi="Calibri" w:cstheme="minorHAnsi"/>
          <w:i/>
        </w:rPr>
        <w:t>ne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inquiétez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pas</w:t>
      </w:r>
      <w:proofErr w:type="spellEnd"/>
    </w:p>
    <w:p w14:paraId="7C5A4FFC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>Presentar(se)/reaccionar ante una presentación:</w:t>
      </w:r>
      <w:r w:rsidRPr="00EC202C">
        <w:rPr>
          <w:rFonts w:ascii="Calibri" w:eastAsia="Times New Roman" w:hAnsi="Calibri" w:cstheme="minorHAnsi"/>
          <w:i/>
        </w:rPr>
        <w:t xml:space="preserve"> Je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présente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madame </w:t>
      </w:r>
      <w:proofErr w:type="spellStart"/>
      <w:r w:rsidRPr="00EC202C">
        <w:rPr>
          <w:rFonts w:ascii="Calibri" w:eastAsia="Times New Roman" w:hAnsi="Calibri" w:cstheme="minorHAnsi"/>
          <w:i/>
        </w:rPr>
        <w:t>Rivière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/ Je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ravi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vous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connaître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2FBB7939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>Saludar/responder al saludo:</w:t>
      </w:r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Coucou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c´est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moi</w:t>
      </w:r>
      <w:proofErr w:type="spellEnd"/>
      <w:r w:rsidRPr="00EC202C">
        <w:rPr>
          <w:rFonts w:ascii="Calibri" w:eastAsia="Times New Roman" w:hAnsi="Calibri" w:cstheme="minorHAnsi"/>
          <w:i/>
        </w:rPr>
        <w:t> !</w:t>
      </w:r>
    </w:p>
    <w:p w14:paraId="46265127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hAnsi="Calibri" w:cstheme="minorHAnsi"/>
        </w:rPr>
        <w:t xml:space="preserve">Tranquilizar, consolar y dar ánimos: </w:t>
      </w:r>
      <w:proofErr w:type="spellStart"/>
      <w:r w:rsidRPr="00EC202C">
        <w:rPr>
          <w:rFonts w:ascii="Calibri" w:hAnsi="Calibri" w:cstheme="minorHAnsi"/>
          <w:i/>
        </w:rPr>
        <w:t>tout</w:t>
      </w:r>
      <w:proofErr w:type="spellEnd"/>
      <w:r w:rsidRPr="00EC202C">
        <w:rPr>
          <w:rFonts w:ascii="Calibri" w:hAnsi="Calibri" w:cstheme="minorHAnsi"/>
          <w:i/>
        </w:rPr>
        <w:t xml:space="preserve"> va </w:t>
      </w:r>
      <w:proofErr w:type="spellStart"/>
      <w:r w:rsidRPr="00EC202C">
        <w:rPr>
          <w:rFonts w:ascii="Calibri" w:hAnsi="Calibri" w:cstheme="minorHAnsi"/>
          <w:i/>
        </w:rPr>
        <w:t>s’en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sortir</w:t>
      </w:r>
      <w:proofErr w:type="spellEnd"/>
      <w:r w:rsidRPr="00EC202C">
        <w:rPr>
          <w:rFonts w:ascii="Calibri" w:hAnsi="Calibri" w:cstheme="minorHAnsi"/>
          <w:i/>
        </w:rPr>
        <w:t xml:space="preserve">, tu </w:t>
      </w:r>
      <w:proofErr w:type="spellStart"/>
      <w:r w:rsidRPr="00EC202C">
        <w:rPr>
          <w:rFonts w:ascii="Calibri" w:hAnsi="Calibri" w:cstheme="minorHAnsi"/>
          <w:i/>
        </w:rPr>
        <w:t>verras</w:t>
      </w:r>
      <w:proofErr w:type="spellEnd"/>
      <w:r w:rsidRPr="00EC202C">
        <w:rPr>
          <w:rFonts w:ascii="Calibri" w:hAnsi="Calibri" w:cstheme="minorHAnsi"/>
          <w:i/>
        </w:rPr>
        <w:t>.</w:t>
      </w:r>
    </w:p>
    <w:p w14:paraId="47043004" w14:textId="77777777" w:rsidR="00EC202C" w:rsidRPr="00EC202C" w:rsidRDefault="00EC202C" w:rsidP="00EC202C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hAnsi="Calibri" w:cstheme="minorHAnsi"/>
        </w:rPr>
        <w:t xml:space="preserve">Intercambiar información, indicaciones, opiniones, creencias y puntos de vista, consejos, advertencias y avisos: </w:t>
      </w:r>
      <w:r w:rsidRPr="00EC202C">
        <w:rPr>
          <w:rFonts w:ascii="Calibri" w:hAnsi="Calibri" w:cstheme="minorHAnsi"/>
          <w:i/>
        </w:rPr>
        <w:t xml:space="preserve">je </w:t>
      </w:r>
      <w:proofErr w:type="spellStart"/>
      <w:r w:rsidRPr="00EC202C">
        <w:rPr>
          <w:rFonts w:ascii="Calibri" w:hAnsi="Calibri" w:cstheme="minorHAnsi"/>
          <w:i/>
        </w:rPr>
        <w:t>ne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prendrais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pas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cette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rue</w:t>
      </w:r>
      <w:proofErr w:type="spellEnd"/>
      <w:r w:rsidRPr="00EC202C">
        <w:rPr>
          <w:rFonts w:ascii="Calibri" w:hAnsi="Calibri" w:cstheme="minorHAnsi"/>
          <w:i/>
        </w:rPr>
        <w:t xml:space="preserve">: </w:t>
      </w:r>
      <w:proofErr w:type="spellStart"/>
      <w:r w:rsidRPr="00EC202C">
        <w:rPr>
          <w:rFonts w:ascii="Calibri" w:hAnsi="Calibri" w:cstheme="minorHAnsi"/>
          <w:i/>
        </w:rPr>
        <w:t>on</w:t>
      </w:r>
      <w:proofErr w:type="spellEnd"/>
      <w:r w:rsidRPr="00EC202C">
        <w:rPr>
          <w:rFonts w:ascii="Calibri" w:hAnsi="Calibri" w:cstheme="minorHAnsi"/>
          <w:i/>
        </w:rPr>
        <w:t xml:space="preserve"> a </w:t>
      </w:r>
      <w:proofErr w:type="spellStart"/>
      <w:r w:rsidRPr="00EC202C">
        <w:rPr>
          <w:rFonts w:ascii="Calibri" w:hAnsi="Calibri" w:cstheme="minorHAnsi"/>
          <w:i/>
        </w:rPr>
        <w:t>dit</w:t>
      </w:r>
      <w:proofErr w:type="spellEnd"/>
      <w:r w:rsidRPr="00EC202C">
        <w:rPr>
          <w:rFonts w:ascii="Calibri" w:hAnsi="Calibri" w:cstheme="minorHAnsi"/>
          <w:i/>
        </w:rPr>
        <w:t xml:space="preserve"> à la radio </w:t>
      </w:r>
      <w:proofErr w:type="spellStart"/>
      <w:r w:rsidRPr="00EC202C">
        <w:rPr>
          <w:rFonts w:ascii="Calibri" w:hAnsi="Calibri" w:cstheme="minorHAnsi"/>
          <w:i/>
        </w:rPr>
        <w:t>qu’elle</w:t>
      </w:r>
      <w:proofErr w:type="spellEnd"/>
      <w:r w:rsidRPr="00EC202C">
        <w:rPr>
          <w:rFonts w:ascii="Calibri" w:hAnsi="Calibri" w:cstheme="minorHAnsi"/>
          <w:i/>
        </w:rPr>
        <w:t xml:space="preserve"> a </w:t>
      </w:r>
      <w:proofErr w:type="spellStart"/>
      <w:r w:rsidRPr="00EC202C">
        <w:rPr>
          <w:rFonts w:ascii="Calibri" w:hAnsi="Calibri" w:cstheme="minorHAnsi"/>
          <w:i/>
        </w:rPr>
        <w:t>été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coupée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au</w:t>
      </w:r>
      <w:proofErr w:type="spellEnd"/>
      <w:r w:rsidRPr="00EC202C">
        <w:rPr>
          <w:rFonts w:ascii="Calibri" w:hAnsi="Calibri" w:cstheme="minorHAnsi"/>
          <w:i/>
        </w:rPr>
        <w:t xml:space="preserve"> </w:t>
      </w:r>
      <w:proofErr w:type="spellStart"/>
      <w:r w:rsidRPr="00EC202C">
        <w:rPr>
          <w:rFonts w:ascii="Calibri" w:hAnsi="Calibri" w:cstheme="minorHAnsi"/>
          <w:i/>
        </w:rPr>
        <w:t>trafic</w:t>
      </w:r>
      <w:proofErr w:type="spellEnd"/>
      <w:r w:rsidRPr="00EC202C">
        <w:rPr>
          <w:rFonts w:ascii="Calibri" w:hAnsi="Calibri" w:cstheme="minorHAnsi"/>
          <w:i/>
        </w:rPr>
        <w:t>.</w:t>
      </w:r>
    </w:p>
    <w:p w14:paraId="06B2E40C" w14:textId="77777777" w:rsidR="00EC202C" w:rsidRPr="00EC202C" w:rsidRDefault="00EC202C" w:rsidP="00EC202C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b/>
        </w:rPr>
      </w:pPr>
      <w:r w:rsidRPr="00EC202C">
        <w:rPr>
          <w:rFonts w:ascii="Calibri" w:eastAsia="Times New Roman" w:hAnsi="Calibri" w:cstheme="minorHAnsi"/>
          <w:b/>
        </w:rPr>
        <w:lastRenderedPageBreak/>
        <w:t>Funciones de actos o habla expresivos, que expresan actitudes y sentimientos ante determinadas situaciones:</w:t>
      </w:r>
    </w:p>
    <w:p w14:paraId="17E344A1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Acusar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C’est toi qui </w:t>
      </w:r>
      <w:proofErr w:type="gramStart"/>
      <w:r w:rsidRPr="00EC202C">
        <w:rPr>
          <w:rFonts w:ascii="Calibri" w:eastAsia="Times New Roman" w:hAnsi="Calibri" w:cstheme="minorHAnsi"/>
          <w:i/>
          <w:lang w:val="fr-FR"/>
        </w:rPr>
        <w:t>a</w:t>
      </w:r>
      <w:proofErr w:type="gramEnd"/>
      <w:r w:rsidRPr="00EC202C">
        <w:rPr>
          <w:rFonts w:ascii="Calibri" w:eastAsia="Times New Roman" w:hAnsi="Calibri" w:cstheme="minorHAnsi"/>
          <w:i/>
          <w:lang w:val="fr-FR"/>
        </w:rPr>
        <w:t xml:space="preserve"> fait le coup, c’est sûr! / c’est ta faute !</w:t>
      </w:r>
    </w:p>
    <w:p w14:paraId="04CC84AC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Defender,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excusar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il était avec moi, il n’a rien fait !</w:t>
      </w:r>
    </w:p>
    <w:p w14:paraId="350A6618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Exculparse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j’étais chez ma copine, </w:t>
      </w:r>
      <w:proofErr w:type="gramStart"/>
      <w:r w:rsidRPr="00EC202C">
        <w:rPr>
          <w:rFonts w:ascii="Calibri" w:eastAsia="Times New Roman" w:hAnsi="Calibri" w:cstheme="minorHAnsi"/>
          <w:i/>
          <w:lang w:val="fr-FR"/>
        </w:rPr>
        <w:t>j’ai</w:t>
      </w:r>
      <w:proofErr w:type="gramEnd"/>
      <w:r w:rsidRPr="00EC202C">
        <w:rPr>
          <w:rFonts w:ascii="Calibri" w:eastAsia="Times New Roman" w:hAnsi="Calibri" w:cstheme="minorHAnsi"/>
          <w:i/>
          <w:lang w:val="fr-FR"/>
        </w:rPr>
        <w:t xml:space="preserve"> pas pu le faire.</w:t>
      </w:r>
    </w:p>
    <w:p w14:paraId="6AFB759E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interés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aprobación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admiración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ah oui, j’ai très envie d’y aller / je suis contente pour toi. / je suis fan de vos chansons.</w:t>
      </w:r>
    </w:p>
    <w:p w14:paraId="4BDC1281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estima,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aprecio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simpatía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je t’aime bien, tu es mon meilleur ami.</w:t>
      </w:r>
      <w:r w:rsidRPr="00EC202C">
        <w:rPr>
          <w:rFonts w:ascii="Calibri" w:eastAsia="Times New Roman" w:hAnsi="Calibri" w:cstheme="minorHAnsi"/>
          <w:lang w:val="fr-FR"/>
        </w:rPr>
        <w:t xml:space="preserve">  </w:t>
      </w:r>
    </w:p>
    <w:p w14:paraId="54BEAC1D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alivio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satisfacción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heureusement, tout est bien fini.</w:t>
      </w:r>
    </w:p>
    <w:p w14:paraId="31DDB8CA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alegría, buen humor felicidad/infelicidad: </w:t>
      </w:r>
      <w:proofErr w:type="spellStart"/>
      <w:r w:rsidRPr="00EC202C">
        <w:rPr>
          <w:rFonts w:ascii="Calibri" w:eastAsia="Times New Roman" w:hAnsi="Calibri" w:cstheme="minorHAnsi"/>
          <w:i/>
        </w:rPr>
        <w:t>c’est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super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! / je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très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contente / </w:t>
      </w:r>
      <w:proofErr w:type="spellStart"/>
      <w:r w:rsidRPr="00EC202C">
        <w:rPr>
          <w:rFonts w:ascii="Calibri" w:eastAsia="Times New Roman" w:hAnsi="Calibri" w:cstheme="minorHAnsi"/>
          <w:i/>
        </w:rPr>
        <w:t>c’est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horrible.</w:t>
      </w:r>
    </w:p>
    <w:p w14:paraId="2206F893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confianza, esperanza: </w:t>
      </w:r>
      <w:proofErr w:type="spellStart"/>
      <w:r w:rsidRPr="00EC202C">
        <w:rPr>
          <w:rFonts w:ascii="Calibri" w:eastAsia="Times New Roman" w:hAnsi="Calibri" w:cstheme="minorHAnsi"/>
          <w:i/>
        </w:rPr>
        <w:t>j’espère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que tu </w:t>
      </w:r>
      <w:proofErr w:type="spellStart"/>
      <w:r w:rsidRPr="00EC202C">
        <w:rPr>
          <w:rFonts w:ascii="Calibri" w:eastAsia="Times New Roman" w:hAnsi="Calibri" w:cstheme="minorHAnsi"/>
          <w:i/>
        </w:rPr>
        <w:t>pourras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m’accompagner</w:t>
      </w:r>
      <w:proofErr w:type="spellEnd"/>
      <w:r w:rsidRPr="00EC202C">
        <w:rPr>
          <w:rFonts w:ascii="Calibri" w:eastAsia="Times New Roman" w:hAnsi="Calibri" w:cstheme="minorHAnsi"/>
          <w:i/>
        </w:rPr>
        <w:t>.</w:t>
      </w:r>
    </w:p>
    <w:p w14:paraId="007AD50E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Expresar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ansiedad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temor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vergüenza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j’ai très peur que ça tombe</w:t>
      </w:r>
      <w:r w:rsidRPr="00EC202C">
        <w:rPr>
          <w:rFonts w:ascii="Calibri" w:eastAsia="Times New Roman" w:hAnsi="Calibri" w:cstheme="minorHAnsi"/>
          <w:lang w:val="fr-FR"/>
        </w:rPr>
        <w:t xml:space="preserve"> </w:t>
      </w:r>
      <w:r w:rsidRPr="00EC202C">
        <w:rPr>
          <w:rFonts w:ascii="Calibri" w:eastAsia="Times New Roman" w:hAnsi="Calibri" w:cstheme="minorHAnsi"/>
          <w:i/>
          <w:lang w:val="fr-FR"/>
        </w:rPr>
        <w:t>/ je vais mourir</w:t>
      </w:r>
    </w:p>
    <w:p w14:paraId="034C2FAA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</w:rPr>
        <w:t xml:space="preserve">Expresar indignación, hartazgo, impaciencia: </w:t>
      </w:r>
      <w:proofErr w:type="spellStart"/>
      <w:r w:rsidRPr="00EC202C">
        <w:rPr>
          <w:rFonts w:ascii="Calibri" w:eastAsia="Times New Roman" w:hAnsi="Calibri" w:cstheme="minorHAnsi"/>
          <w:i/>
        </w:rPr>
        <w:t>J’en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ai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marre! </w:t>
      </w:r>
      <w:r w:rsidRPr="00EC202C">
        <w:rPr>
          <w:rFonts w:ascii="Calibri" w:eastAsia="Times New Roman" w:hAnsi="Calibri" w:cstheme="minorHAnsi"/>
          <w:i/>
          <w:lang w:val="fr-FR"/>
        </w:rPr>
        <w:t>J’en peux plus!</w:t>
      </w:r>
    </w:p>
    <w:p w14:paraId="1CCD3B5E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sorpresa: </w:t>
      </w:r>
      <w:r w:rsidRPr="00EC202C">
        <w:rPr>
          <w:rFonts w:ascii="Calibri" w:eastAsia="Times New Roman" w:hAnsi="Calibri" w:cstheme="minorHAnsi"/>
          <w:i/>
        </w:rPr>
        <w:t xml:space="preserve">ah bon ! </w:t>
      </w:r>
      <w:proofErr w:type="spellStart"/>
      <w:r w:rsidRPr="00EC202C">
        <w:rPr>
          <w:rFonts w:ascii="Calibri" w:eastAsia="Times New Roman" w:hAnsi="Calibri" w:cstheme="minorHAnsi"/>
          <w:i/>
        </w:rPr>
        <w:t>c’est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vrai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?</w:t>
      </w:r>
    </w:p>
    <w:p w14:paraId="086B4361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Expresar</w:t>
      </w:r>
      <w:proofErr w:type="spellEnd"/>
      <w:r w:rsidRPr="00EC202C">
        <w:rPr>
          <w:rFonts w:ascii="Calibri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lang w:val="fr-FR"/>
        </w:rPr>
        <w:t>aversión</w:t>
      </w:r>
      <w:proofErr w:type="spellEnd"/>
      <w:r w:rsidRPr="00EC202C">
        <w:rPr>
          <w:rFonts w:ascii="Calibri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hAnsi="Calibri" w:cstheme="minorHAnsi"/>
          <w:lang w:val="fr-FR"/>
        </w:rPr>
        <w:t>rechazo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s’il vient, je n’y vais pas / ah non, je ne veux pas ça.</w:t>
      </w:r>
    </w:p>
    <w:p w14:paraId="16048A3D" w14:textId="77777777" w:rsidR="00EC202C" w:rsidRPr="00EC202C" w:rsidRDefault="00EC202C" w:rsidP="00EC202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Expresar</w:t>
      </w:r>
      <w:proofErr w:type="spellEnd"/>
      <w:r w:rsidRPr="00EC202C">
        <w:rPr>
          <w:rFonts w:ascii="Calibri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lang w:val="fr-FR"/>
        </w:rPr>
        <w:t>arrepentimiento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je suis désolée / je n’avais pas l’intention de vous faire du mal.</w:t>
      </w:r>
    </w:p>
    <w:p w14:paraId="47380583" w14:textId="77777777" w:rsidR="00EC202C" w:rsidRPr="00EC202C" w:rsidRDefault="00EC202C" w:rsidP="00EC202C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Expresar un estado físico o de salud (cansancio y sueño, dolor y enfermedad, frío y calor, hambre y sed): </w:t>
      </w:r>
      <w:r w:rsidRPr="00EC202C">
        <w:rPr>
          <w:rFonts w:ascii="Calibri" w:eastAsia="Times New Roman" w:hAnsi="Calibri" w:cstheme="minorHAnsi"/>
          <w:i/>
        </w:rPr>
        <w:t xml:space="preserve">Je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exténué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(e).Je </w:t>
      </w:r>
      <w:proofErr w:type="spellStart"/>
      <w:r w:rsidRPr="00EC202C">
        <w:rPr>
          <w:rFonts w:ascii="Calibri" w:eastAsia="Times New Roman" w:hAnsi="Calibri" w:cstheme="minorHAnsi"/>
          <w:i/>
        </w:rPr>
        <w:t>suis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en </w:t>
      </w:r>
      <w:proofErr w:type="spellStart"/>
      <w:r w:rsidRPr="00EC202C">
        <w:rPr>
          <w:rFonts w:ascii="Calibri" w:eastAsia="Times New Roman" w:hAnsi="Calibri" w:cstheme="minorHAnsi"/>
          <w:i/>
        </w:rPr>
        <w:t>pleine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forme.</w:t>
      </w:r>
    </w:p>
    <w:p w14:paraId="4B384F63" w14:textId="77777777" w:rsidR="00EC202C" w:rsidRDefault="00EC202C" w:rsidP="00405589">
      <w:pPr>
        <w:pStyle w:val="Ttulo2"/>
      </w:pPr>
      <w:bookmarkStart w:id="10" w:name="_Toc467167420"/>
      <w:r w:rsidRPr="00EC202C">
        <w:t>2.4 Discursivos</w:t>
      </w:r>
      <w:bookmarkEnd w:id="10"/>
    </w:p>
    <w:p w14:paraId="18E58876" w14:textId="77777777" w:rsidR="00405589" w:rsidRPr="00405589" w:rsidRDefault="00405589" w:rsidP="00405589"/>
    <w:p w14:paraId="4A4A7490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Conocimiento, comprensión y aplicación de modelos contextuales y patrones textuales variados comunes y propios de la lengua oral </w:t>
      </w:r>
      <w:proofErr w:type="spellStart"/>
      <w:r w:rsidRPr="00EC202C">
        <w:rPr>
          <w:rFonts w:ascii="Calibri" w:hAnsi="Calibri" w:cstheme="minorHAnsi"/>
        </w:rPr>
        <w:t>monológica</w:t>
      </w:r>
      <w:proofErr w:type="spellEnd"/>
      <w:r w:rsidRPr="00EC202C">
        <w:rPr>
          <w:rFonts w:ascii="Calibri" w:hAnsi="Calibri" w:cstheme="minorHAnsi"/>
        </w:rPr>
        <w:t xml:space="preserve"> y dialógica o de la lengua escrita a la comprensión, producción y coproducción de textos orales y escritos. </w:t>
      </w:r>
    </w:p>
    <w:p w14:paraId="25668BDC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Coherencia textual</w:t>
      </w:r>
    </w:p>
    <w:p w14:paraId="6A103EB3" w14:textId="77777777" w:rsidR="00EC202C" w:rsidRPr="00EC202C" w:rsidRDefault="00EC202C" w:rsidP="00EC202C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Características del contexto según el ámbito de acción general (relevancia funcional y sociocultural del texto; aplicación de esquemas de conocimiento); la actividad comunicativa específica; los y las participantes (rasgos, relaciones, intención comunicativa); la situación (canal, lugar, tiempo). </w:t>
      </w:r>
    </w:p>
    <w:p w14:paraId="0C4259AF" w14:textId="77777777" w:rsidR="00EC202C" w:rsidRPr="00EC202C" w:rsidRDefault="00EC202C" w:rsidP="00EC202C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Expectativas generadas por el contexto y selección de patrones y características textuales demandadas por el contexto: tipo, formato y estructura textuales; </w:t>
      </w:r>
      <w:r w:rsidRPr="00EC202C">
        <w:rPr>
          <w:rFonts w:ascii="Calibri" w:hAnsi="Calibri" w:cstheme="minorHAnsi"/>
        </w:rPr>
        <w:lastRenderedPageBreak/>
        <w:t>variedad de lengua, registro y estilo; tema, enfoque y contenido; contexto espacio-temporal; patrones sintácticos, léxicos, fonético-fonológicos y orto-tipográficos.</w:t>
      </w:r>
    </w:p>
    <w:p w14:paraId="68773D54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Cohesión textual</w:t>
      </w:r>
    </w:p>
    <w:p w14:paraId="4178A68B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Organización y estructuración del texto según: </w:t>
      </w:r>
    </w:p>
    <w:p w14:paraId="4C99F2F8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El (macro)género (por ejemplo: presentación, presentación formal; texto periodístico, artículo de opinión; entrevista, entrevista de trabajo; correspondencia, carta formal). </w:t>
      </w:r>
    </w:p>
    <w:p w14:paraId="490AF114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La (macro)función textual: exposición, descripción, narración, exhortación y argumentación. </w:t>
      </w:r>
    </w:p>
    <w:p w14:paraId="43CF7611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La estructura interna primaria: inicio (mecanismos iniciadores, introducción del tema, tematización y focalización, enumeración). Desarrollo: mantenimiento del tema (correferencia, sustitución, elipsis, repetición, reformulación, énfasis, paralelismos); expansión temática (secuenciación, ejemplificación, refuerzo, contraste, introducción de subtemas); cambio temático (</w:t>
      </w:r>
      <w:proofErr w:type="spellStart"/>
      <w:r w:rsidRPr="00EC202C">
        <w:rPr>
          <w:rFonts w:ascii="Calibri" w:hAnsi="Calibri" w:cstheme="minorHAnsi"/>
        </w:rPr>
        <w:t>disgresión</w:t>
      </w:r>
      <w:proofErr w:type="spellEnd"/>
      <w:r w:rsidRPr="00EC202C">
        <w:rPr>
          <w:rFonts w:ascii="Calibri" w:hAnsi="Calibri" w:cstheme="minorHAnsi"/>
        </w:rPr>
        <w:t xml:space="preserve">, recuperación del tema); toma, mantenimiento y cesión del turno de palabra; apoyo, demostración de entendimiento; petición de aclaración; comprobación de que se ha entendido el mensaje; marcadores conversacionales, </w:t>
      </w:r>
      <w:proofErr w:type="spellStart"/>
      <w:r w:rsidRPr="00EC202C">
        <w:rPr>
          <w:rFonts w:ascii="Calibri" w:hAnsi="Calibri" w:cstheme="minorHAnsi"/>
        </w:rPr>
        <w:t>implicaturas</w:t>
      </w:r>
      <w:proofErr w:type="spellEnd"/>
      <w:r w:rsidRPr="00EC202C">
        <w:rPr>
          <w:rFonts w:ascii="Calibri" w:hAnsi="Calibri" w:cstheme="minorHAnsi"/>
        </w:rPr>
        <w:t xml:space="preserve"> conversacionales. Conclusión: resumen y recapitulación; indicación de cierre textual, cierre textual. </w:t>
      </w:r>
    </w:p>
    <w:p w14:paraId="08F12FF0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La estructura interna secundaria: relaciones oracionales, sintácticas y léxicas </w:t>
      </w:r>
      <w:proofErr w:type="spellStart"/>
      <w:r w:rsidRPr="00EC202C">
        <w:rPr>
          <w:rFonts w:ascii="Calibri" w:hAnsi="Calibri" w:cstheme="minorHAnsi"/>
        </w:rPr>
        <w:t>cotextuales</w:t>
      </w:r>
      <w:proofErr w:type="spellEnd"/>
      <w:r w:rsidRPr="00EC202C">
        <w:rPr>
          <w:rFonts w:ascii="Calibri" w:hAnsi="Calibri" w:cstheme="minorHAnsi"/>
        </w:rPr>
        <w:t xml:space="preserve"> y por referencia al contexto. </w:t>
      </w:r>
    </w:p>
    <w:p w14:paraId="27C8C1C9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La entonación, el volumen, las pausas, los medios paralingüísticos y la puntuación como recursos de cohesión del texto.</w:t>
      </w:r>
    </w:p>
    <w:p w14:paraId="5BBF0D51" w14:textId="77777777" w:rsidR="00EC202C" w:rsidRDefault="00EC202C" w:rsidP="00405589">
      <w:pPr>
        <w:pStyle w:val="Ttulo2"/>
      </w:pPr>
      <w:bookmarkStart w:id="11" w:name="_Toc467167421"/>
      <w:r w:rsidRPr="00EC202C">
        <w:t>2.5 Sintácticos</w:t>
      </w:r>
      <w:bookmarkEnd w:id="11"/>
    </w:p>
    <w:p w14:paraId="38B0DB5A" w14:textId="77777777" w:rsidR="00405589" w:rsidRPr="00405589" w:rsidRDefault="00405589" w:rsidP="00405589"/>
    <w:p w14:paraId="4B6EB956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Conocimiento, selección, uso, reconocimiento y comprensión de los significados asociados a estructuras sintácticas variadas y complejas propias de la lengua oral y escrita, según el ámbito y el contexto comunicativos.</w:t>
      </w:r>
    </w:p>
    <w:p w14:paraId="71C8FB12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  <w:b/>
        </w:rPr>
        <w:t>El sintagma nominal y adjetival. La entidad y sus propiedades</w:t>
      </w:r>
      <w:r w:rsidRPr="00EC202C">
        <w:rPr>
          <w:rFonts w:ascii="Calibri" w:hAnsi="Calibri" w:cstheme="minorHAnsi"/>
        </w:rPr>
        <w:t>: la existencia y no existencia</w:t>
      </w:r>
    </w:p>
    <w:p w14:paraId="4654D1C8" w14:textId="77777777" w:rsidR="00EC202C" w:rsidRPr="00EC202C" w:rsidRDefault="00EC202C" w:rsidP="00EC202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>El sustantivo (</w:t>
      </w:r>
      <w:r w:rsidRPr="00EC202C">
        <w:rPr>
          <w:rFonts w:ascii="Calibri" w:hAnsi="Calibri" w:cstheme="minorHAnsi"/>
        </w:rPr>
        <w:t>clases, género, número, grado, caso)</w:t>
      </w:r>
    </w:p>
    <w:p w14:paraId="3F00C364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Prefijos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sufijos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. </w:t>
      </w:r>
    </w:p>
    <w:p w14:paraId="1B54B616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Palabras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compuestas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 verbe + nom (</w:t>
      </w:r>
      <w:r w:rsidRPr="00EC202C">
        <w:rPr>
          <w:rFonts w:ascii="Calibri" w:eastAsia="Times New Roman" w:hAnsi="Calibri" w:cstheme="minorHAnsi"/>
          <w:i/>
          <w:lang w:val="fr-FR"/>
        </w:rPr>
        <w:t>tire-bouchon</w:t>
      </w:r>
      <w:r w:rsidRPr="00EC202C">
        <w:rPr>
          <w:rFonts w:ascii="Calibri" w:eastAsia="Times New Roman" w:hAnsi="Calibri" w:cstheme="minorHAnsi"/>
          <w:lang w:val="fr-FR"/>
        </w:rPr>
        <w:t>); nom + nom (</w:t>
      </w:r>
      <w:proofErr w:type="spellStart"/>
      <w:r w:rsidRPr="00EC202C">
        <w:rPr>
          <w:rFonts w:ascii="Calibri" w:eastAsia="Times New Roman" w:hAnsi="Calibri" w:cstheme="minorHAnsi"/>
          <w:i/>
          <w:lang w:val="fr-FR"/>
        </w:rPr>
        <w:t>choux-fleurs</w:t>
      </w:r>
      <w:proofErr w:type="spellEnd"/>
      <w:r w:rsidRPr="00EC202C">
        <w:rPr>
          <w:rFonts w:ascii="Calibri" w:eastAsia="Times New Roman" w:hAnsi="Calibri" w:cstheme="minorHAnsi"/>
          <w:i/>
          <w:lang w:val="fr-FR"/>
        </w:rPr>
        <w:t xml:space="preserve">); </w:t>
      </w:r>
      <w:r w:rsidRPr="00EC202C">
        <w:rPr>
          <w:rFonts w:ascii="Calibri" w:eastAsia="Times New Roman" w:hAnsi="Calibri" w:cstheme="minorHAnsi"/>
          <w:shd w:val="clear" w:color="auto" w:fill="F6F6EE"/>
          <w:lang w:val="fr-FR"/>
        </w:rPr>
        <w:t>nom + adjectif ou adjectif + nom (</w:t>
      </w:r>
      <w:proofErr w:type="spellStart"/>
      <w:r w:rsidRPr="00EC202C">
        <w:rPr>
          <w:rFonts w:ascii="Calibri" w:eastAsia="Times New Roman" w:hAnsi="Calibri" w:cstheme="minorHAnsi"/>
          <w:i/>
          <w:shd w:val="clear" w:color="auto" w:fill="F6F6EE"/>
          <w:lang w:val="fr-FR"/>
        </w:rPr>
        <w:t>coffres-forts</w:t>
      </w:r>
      <w:proofErr w:type="spellEnd"/>
      <w:r w:rsidRPr="00EC202C">
        <w:rPr>
          <w:rFonts w:ascii="Calibri" w:eastAsia="Times New Roman" w:hAnsi="Calibri" w:cstheme="minorHAnsi"/>
          <w:i/>
          <w:shd w:val="clear" w:color="auto" w:fill="F6F6EE"/>
          <w:lang w:val="fr-FR"/>
        </w:rPr>
        <w:t>, beaux-frères)</w:t>
      </w:r>
      <w:r w:rsidRPr="00EC202C">
        <w:rPr>
          <w:rFonts w:ascii="Calibri" w:eastAsia="Times New Roman" w:hAnsi="Calibri" w:cstheme="minorHAnsi"/>
          <w:shd w:val="clear" w:color="auto" w:fill="F6F6EE"/>
          <w:lang w:val="fr-FR"/>
        </w:rPr>
        <w:t>; adverbe + nom (</w:t>
      </w:r>
      <w:r w:rsidRPr="00EC202C">
        <w:rPr>
          <w:rFonts w:ascii="Calibri" w:eastAsia="Times New Roman" w:hAnsi="Calibri" w:cstheme="minorHAnsi"/>
          <w:i/>
          <w:shd w:val="clear" w:color="auto" w:fill="F6F6EE"/>
          <w:lang w:val="fr-FR"/>
        </w:rPr>
        <w:t>arrière-boutique)</w:t>
      </w:r>
      <w:r w:rsidRPr="00EC202C">
        <w:rPr>
          <w:rFonts w:ascii="Calibri" w:eastAsia="Times New Roman" w:hAnsi="Calibri" w:cstheme="minorHAnsi"/>
          <w:shd w:val="clear" w:color="auto" w:fill="F6F6EE"/>
          <w:lang w:val="fr-FR"/>
        </w:rPr>
        <w:t>; autres composés.</w:t>
      </w:r>
    </w:p>
    <w:p w14:paraId="1BDA2CE8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Sinónimos y antónimos.</w:t>
      </w:r>
    </w:p>
    <w:p w14:paraId="1BF97BA1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Combinaciones léxicas (colocaciones, paremias comunes, agrupaciones semánticas).</w:t>
      </w:r>
    </w:p>
    <w:p w14:paraId="4D087D92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lastRenderedPageBreak/>
        <w:t>- Falsos amigos (</w:t>
      </w:r>
      <w:proofErr w:type="spellStart"/>
      <w:r w:rsidRPr="00EC202C">
        <w:rPr>
          <w:rFonts w:ascii="Calibri" w:eastAsia="Times New Roman" w:hAnsi="Calibri" w:cstheme="minorHAnsi"/>
          <w:i/>
        </w:rPr>
        <w:t>quitter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salir, </w:t>
      </w:r>
      <w:proofErr w:type="spellStart"/>
      <w:r w:rsidRPr="00EC202C">
        <w:rPr>
          <w:rFonts w:ascii="Calibri" w:eastAsia="Times New Roman" w:hAnsi="Calibri" w:cstheme="minorHAnsi"/>
          <w:i/>
        </w:rPr>
        <w:t>discuter</w:t>
      </w:r>
      <w:proofErr w:type="spellEnd"/>
      <w:r w:rsidRPr="00EC202C">
        <w:rPr>
          <w:rFonts w:ascii="Calibri" w:eastAsia="Times New Roman" w:hAnsi="Calibri" w:cstheme="minorHAnsi"/>
          <w:i/>
        </w:rPr>
        <w:t>, …</w:t>
      </w:r>
      <w:r w:rsidRPr="00EC202C">
        <w:rPr>
          <w:rFonts w:ascii="Calibri" w:eastAsia="Times New Roman" w:hAnsi="Calibri" w:cstheme="minorHAnsi"/>
        </w:rPr>
        <w:t>) y palabras cuyo significado se presta a confusión.</w:t>
      </w:r>
    </w:p>
    <w:p w14:paraId="59C618B6" w14:textId="77777777" w:rsidR="00EC202C" w:rsidRPr="00EC202C" w:rsidRDefault="00EC202C" w:rsidP="00EC202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>Los pronombres (</w:t>
      </w:r>
      <w:r w:rsidRPr="00EC202C">
        <w:rPr>
          <w:rFonts w:ascii="Calibri" w:hAnsi="Calibri" w:cstheme="minorHAnsi"/>
        </w:rPr>
        <w:t>personales, posesivos, reflexivos, demostrativos, indefinidos, interrogativos/exclamativos)</w:t>
      </w:r>
    </w:p>
    <w:p w14:paraId="1FAEF3AF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Relativos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compuestos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r w:rsidRPr="00EC202C">
        <w:rPr>
          <w:rFonts w:ascii="Calibri" w:eastAsia="Times New Roman" w:hAnsi="Calibri" w:cstheme="minorHAnsi"/>
          <w:i/>
          <w:lang w:val="fr-FR"/>
        </w:rPr>
        <w:t>ce qui, ce que, ce dont, préposition + lequel, duquel de laquelle</w:t>
      </w:r>
      <w:proofErr w:type="gramStart"/>
      <w:r w:rsidRPr="00EC202C">
        <w:rPr>
          <w:rFonts w:ascii="Calibri" w:eastAsia="Times New Roman" w:hAnsi="Calibri" w:cstheme="minorHAnsi"/>
          <w:i/>
          <w:lang w:val="fr-FR"/>
        </w:rPr>
        <w:t>, …)</w:t>
      </w:r>
      <w:proofErr w:type="gramEnd"/>
    </w:p>
    <w:p w14:paraId="15C733D4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Dobles pronombres (empleo y posición).</w:t>
      </w:r>
    </w:p>
    <w:p w14:paraId="161C08C9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Síntesis sobre los pronombres (indefinidos, posesivos, demostrativos y relativos)</w:t>
      </w:r>
    </w:p>
    <w:p w14:paraId="4C89C669" w14:textId="77777777" w:rsidR="00EC202C" w:rsidRPr="00EC202C" w:rsidRDefault="00EC202C" w:rsidP="00EC202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eastAsia="Times New Roman" w:hAnsi="Calibri" w:cstheme="minorHAnsi"/>
        </w:rPr>
        <w:t>Los determinantes (</w:t>
      </w:r>
      <w:r w:rsidRPr="00EC202C">
        <w:rPr>
          <w:rFonts w:ascii="Calibri" w:hAnsi="Calibri" w:cstheme="minorHAnsi"/>
        </w:rPr>
        <w:t>(artículos, demostrativos, posesivos, interrogativos, cuantificadores)</w:t>
      </w:r>
    </w:p>
    <w:p w14:paraId="5C8D773F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Síntesis sobre los artículos (definidos, indefinidos, partitivos…)</w:t>
      </w:r>
    </w:p>
    <w:p w14:paraId="3A248234" w14:textId="77777777" w:rsidR="00EC202C" w:rsidRPr="00EC202C" w:rsidRDefault="00EC202C" w:rsidP="00EC202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eastAsia="Times New Roman" w:hAnsi="Calibri" w:cstheme="minorHAnsi"/>
        </w:rPr>
        <w:t>El sintagma adjetival</w:t>
      </w:r>
    </w:p>
    <w:p w14:paraId="25A3E853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Núcleo: adjetivo</w:t>
      </w:r>
    </w:p>
    <w:p w14:paraId="1C146D0E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Género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.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Particularidades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adjectifs de couleur, forme simple, invariables.</w:t>
      </w:r>
    </w:p>
    <w:p w14:paraId="56A86EB4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Número</w:t>
      </w:r>
    </w:p>
    <w:p w14:paraId="16ABC736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- Grado: </w:t>
      </w:r>
      <w:proofErr w:type="spellStart"/>
      <w:r w:rsidRPr="00EC202C">
        <w:rPr>
          <w:rFonts w:ascii="Calibri" w:eastAsia="Times New Roman" w:hAnsi="Calibri" w:cstheme="minorHAnsi"/>
        </w:rPr>
        <w:t>comparatif</w:t>
      </w:r>
      <w:proofErr w:type="spellEnd"/>
      <w:r w:rsidRPr="00EC202C">
        <w:rPr>
          <w:rFonts w:ascii="Calibri" w:eastAsia="Times New Roman" w:hAnsi="Calibri" w:cstheme="minorHAnsi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</w:rPr>
        <w:t>superlatif</w:t>
      </w:r>
      <w:proofErr w:type="spellEnd"/>
      <w:r w:rsidRPr="00EC202C">
        <w:rPr>
          <w:rFonts w:ascii="Calibri" w:eastAsia="Times New Roman" w:hAnsi="Calibri" w:cstheme="minorHAnsi"/>
        </w:rPr>
        <w:t xml:space="preserve">  (revisión)</w:t>
      </w:r>
    </w:p>
    <w:p w14:paraId="57061199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El sintagma adverbial y preposicional. El espacio y las relaciones espaciales</w:t>
      </w:r>
    </w:p>
    <w:p w14:paraId="1EDDF027" w14:textId="77777777" w:rsidR="00EC202C" w:rsidRPr="00EC202C" w:rsidRDefault="00EC202C" w:rsidP="00EC202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El sintagma adverbial</w:t>
      </w:r>
    </w:p>
    <w:p w14:paraId="4352CC47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Revisión  de la formación de los adverbios en "-</w:t>
      </w:r>
      <w:proofErr w:type="spellStart"/>
      <w:r w:rsidRPr="00EC202C">
        <w:rPr>
          <w:rFonts w:ascii="Calibri" w:eastAsia="Times New Roman" w:hAnsi="Calibri" w:cstheme="minorHAnsi"/>
        </w:rPr>
        <w:t>ment</w:t>
      </w:r>
      <w:proofErr w:type="spellEnd"/>
      <w:r w:rsidRPr="00EC202C">
        <w:rPr>
          <w:rFonts w:ascii="Calibri" w:eastAsia="Times New Roman" w:hAnsi="Calibri" w:cstheme="minorHAnsi"/>
        </w:rPr>
        <w:t>"</w:t>
      </w:r>
    </w:p>
    <w:p w14:paraId="5A739DE7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Revisión de los adverbios de lugar y tiempo.</w:t>
      </w:r>
    </w:p>
    <w:p w14:paraId="207D8627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Locuciones adverbiales de causa, consecuencia, finalidad, comparación, condición, etc.</w:t>
      </w:r>
    </w:p>
    <w:p w14:paraId="0A905AD7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Adverbios para organizar y marcar el discurso, expresar la actitud del hablante, cambiar de tema, resumir o generalizar.</w:t>
      </w:r>
    </w:p>
    <w:p w14:paraId="5EF9A752" w14:textId="77777777" w:rsidR="00EC202C" w:rsidRPr="00EC202C" w:rsidRDefault="00EC202C" w:rsidP="00EC202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El sintagma preposicional</w:t>
      </w:r>
    </w:p>
    <w:p w14:paraId="2A94DDFD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Preposiciones que complementan verbos, adjetivos y nombres frecuentes y no tan frecuentes.</w:t>
      </w:r>
    </w:p>
    <w:p w14:paraId="2C150DA6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Preposiciones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de: </w:t>
      </w:r>
      <w:r w:rsidRPr="00EC202C">
        <w:rPr>
          <w:rFonts w:ascii="Calibri" w:eastAsia="Times New Roman" w:hAnsi="Calibri" w:cstheme="minorHAnsi"/>
          <w:i/>
          <w:lang w:val="fr-FR"/>
        </w:rPr>
        <w:t>attribution (à), duration (à), état (en), gérondif (en), agent (de/par)</w:t>
      </w:r>
    </w:p>
    <w:p w14:paraId="3EB971DF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Posición de preposiciones y partículas.</w:t>
      </w:r>
    </w:p>
    <w:p w14:paraId="6B52464F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Preposiciones que complementan verbos, adjetivos y nombres frecuentes y no tan frecuentes.</w:t>
      </w:r>
    </w:p>
    <w:p w14:paraId="4E603DC8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Posición de preposiciones y partículas.</w:t>
      </w:r>
    </w:p>
    <w:p w14:paraId="5D2F0FE0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Locuciones preposicionales de causa, consecuencia, finalidad, comparación, condición, etc.</w:t>
      </w:r>
    </w:p>
    <w:p w14:paraId="7180E5A1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El sintagma verbal. El tiempo, el aspecto, la modalidad, el modo, la voz.</w:t>
      </w:r>
    </w:p>
    <w:p w14:paraId="78F648D9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Revisión de todos los tiempos verbales.</w:t>
      </w:r>
    </w:p>
    <w:p w14:paraId="1B559450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- Los verbos declarativos: </w:t>
      </w:r>
      <w:proofErr w:type="spellStart"/>
      <w:r w:rsidRPr="00EC202C">
        <w:rPr>
          <w:rFonts w:ascii="Calibri" w:eastAsia="Times New Roman" w:hAnsi="Calibri" w:cstheme="minorHAnsi"/>
          <w:i/>
        </w:rPr>
        <w:t>confirmer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demander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exiger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dire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se </w:t>
      </w:r>
      <w:proofErr w:type="spellStart"/>
      <w:r w:rsidRPr="00EC202C">
        <w:rPr>
          <w:rFonts w:ascii="Calibri" w:eastAsia="Times New Roman" w:hAnsi="Calibri" w:cstheme="minorHAnsi"/>
          <w:i/>
        </w:rPr>
        <w:t>renseigner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r w:rsidRPr="00EC202C">
        <w:rPr>
          <w:rFonts w:ascii="Calibri" w:eastAsia="Times New Roman" w:hAnsi="Calibri" w:cstheme="minorHAnsi"/>
        </w:rPr>
        <w:t>etc.</w:t>
      </w:r>
    </w:p>
    <w:p w14:paraId="3D276EB2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lastRenderedPageBreak/>
        <w:t>- Empleo del indicativo y del subjuntivo</w:t>
      </w:r>
      <w:r w:rsidRPr="00EC202C">
        <w:rPr>
          <w:rFonts w:ascii="Calibri" w:eastAsia="Times New Roman" w:hAnsi="Calibri" w:cstheme="minorHAnsi"/>
          <w:i/>
        </w:rPr>
        <w:t xml:space="preserve">: la </w:t>
      </w:r>
      <w:proofErr w:type="spellStart"/>
      <w:r w:rsidRPr="00EC202C">
        <w:rPr>
          <w:rFonts w:ascii="Calibri" w:eastAsia="Times New Roman" w:hAnsi="Calibri" w:cstheme="minorHAnsi"/>
          <w:i/>
        </w:rPr>
        <w:t>concordance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des </w:t>
      </w:r>
      <w:proofErr w:type="spellStart"/>
      <w:r w:rsidRPr="00EC202C">
        <w:rPr>
          <w:rFonts w:ascii="Calibri" w:eastAsia="Times New Roman" w:hAnsi="Calibri" w:cstheme="minorHAnsi"/>
          <w:i/>
        </w:rPr>
        <w:t>temps</w:t>
      </w:r>
      <w:proofErr w:type="spellEnd"/>
      <w:r w:rsidRPr="00EC202C">
        <w:rPr>
          <w:rFonts w:ascii="Calibri" w:eastAsia="Times New Roman" w:hAnsi="Calibri" w:cstheme="minorHAnsi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connecteurs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r w:rsidRPr="00EC202C">
        <w:rPr>
          <w:rFonts w:ascii="Calibri" w:eastAsia="Times New Roman" w:hAnsi="Calibri" w:cstheme="minorHAnsi"/>
        </w:rPr>
        <w:t>que rigen indicativo o subjuntivo.</w:t>
      </w:r>
    </w:p>
    <w:p w14:paraId="2CCE6DE5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Valores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del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condicional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demande polie, information incertaine, souhait, regret, conseil atténué, </w:t>
      </w:r>
      <w:r w:rsidRPr="00EC202C">
        <w:rPr>
          <w:rFonts w:ascii="Calibri" w:eastAsia="Times New Roman" w:hAnsi="Calibri" w:cstheme="minorHAnsi"/>
          <w:lang w:val="fr-FR"/>
        </w:rPr>
        <w:t>etc.</w:t>
      </w:r>
    </w:p>
    <w:p w14:paraId="065AABC2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Revisión  del gerundio, participio de presente y participio de pasado.</w:t>
      </w:r>
    </w:p>
    <w:p w14:paraId="5F7BE27A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Concordancia de los tiempos verbales.</w:t>
      </w:r>
    </w:p>
    <w:p w14:paraId="2EAC5A95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Discurso directo/indirecto.</w:t>
      </w:r>
    </w:p>
    <w:p w14:paraId="251BCE10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 xml:space="preserve">La oración simple. </w:t>
      </w:r>
    </w:p>
    <w:p w14:paraId="36BCFDAD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Tipos de oración, elementos constituyentes y su posición</w:t>
      </w:r>
    </w:p>
    <w:p w14:paraId="0B5CA2BA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Oración declarativa</w:t>
      </w:r>
    </w:p>
    <w:p w14:paraId="7BDB7AFB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Oración interrogativa:</w:t>
      </w:r>
    </w:p>
    <w:p w14:paraId="2E09DEFA" w14:textId="77777777" w:rsidR="00EC202C" w:rsidRPr="00EC202C" w:rsidRDefault="00EC202C" w:rsidP="00EC202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Correspondencia entre la interrogación directa y la interrogación indirecta: concordancia de los tiempos</w:t>
      </w:r>
    </w:p>
    <w:p w14:paraId="4BBBF6F5" w14:textId="77777777" w:rsidR="00EC202C" w:rsidRPr="00EC202C" w:rsidRDefault="00EC202C" w:rsidP="00EC202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b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Inversión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del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sujeto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en las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interrogativas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indirectas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comment, où, quand</w:t>
      </w:r>
      <w:r w:rsidRPr="00EC202C">
        <w:rPr>
          <w:rFonts w:ascii="Calibri" w:eastAsia="Times New Roman" w:hAnsi="Calibri" w:cstheme="minorHAnsi"/>
          <w:lang w:val="fr-FR"/>
        </w:rPr>
        <w:t xml:space="preserve"> (</w:t>
      </w:r>
      <w:r w:rsidRPr="00EC202C">
        <w:rPr>
          <w:rFonts w:ascii="Calibri" w:eastAsia="Times New Roman" w:hAnsi="Calibri" w:cstheme="minorHAnsi"/>
          <w:i/>
          <w:lang w:val="fr-FR"/>
        </w:rPr>
        <w:t>je ne sais pas du tout combien coûte l´abonnement téléphonique)</w:t>
      </w:r>
    </w:p>
    <w:p w14:paraId="04FE028E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Oración exclamativa.</w:t>
      </w:r>
    </w:p>
    <w:p w14:paraId="1FB4A421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- Oración imperativa: </w:t>
      </w:r>
      <w:proofErr w:type="spellStart"/>
      <w:r w:rsidRPr="00EC202C">
        <w:rPr>
          <w:rFonts w:ascii="Calibri" w:eastAsia="Times New Roman" w:hAnsi="Calibri" w:cstheme="minorHAnsi"/>
          <w:i/>
        </w:rPr>
        <w:t>falloir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devoir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avoir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à + </w:t>
      </w:r>
      <w:proofErr w:type="spellStart"/>
      <w:r w:rsidRPr="00EC202C">
        <w:rPr>
          <w:rFonts w:ascii="Calibri" w:eastAsia="Times New Roman" w:hAnsi="Calibri" w:cstheme="minorHAnsi"/>
          <w:i/>
        </w:rPr>
        <w:t>infinitif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 </w:t>
      </w:r>
      <w:r w:rsidRPr="00EC202C">
        <w:rPr>
          <w:rFonts w:ascii="Calibri" w:eastAsia="Times New Roman" w:hAnsi="Calibri" w:cstheme="minorHAnsi"/>
        </w:rPr>
        <w:t>en lugar de imperativo</w:t>
      </w:r>
    </w:p>
    <w:p w14:paraId="700955B6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Fenómenos de concordancia.</w:t>
      </w:r>
    </w:p>
    <w:p w14:paraId="312A0B26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La oración compuesta.</w:t>
      </w:r>
    </w:p>
    <w:p w14:paraId="34FA772A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- Expresión de relaciones lógicas:</w:t>
      </w:r>
    </w:p>
    <w:p w14:paraId="07BA4F3E" w14:textId="77777777" w:rsidR="00EC202C" w:rsidRPr="00EC202C" w:rsidRDefault="00EC202C" w:rsidP="00EC202C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Conjunción</w:t>
      </w:r>
    </w:p>
    <w:p w14:paraId="117EADDB" w14:textId="77777777" w:rsidR="00EC202C" w:rsidRPr="00EC202C" w:rsidRDefault="00EC202C" w:rsidP="00EC202C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Disyunción</w:t>
      </w:r>
    </w:p>
    <w:p w14:paraId="43E0641B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Comparación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ainsi, de cette manière, comparable à ..., différent de + nom, plutôt + adjectif + que, ressembler à, se ressembler, être comparable à, d´autant plus/moins que</w:t>
      </w:r>
    </w:p>
    <w:p w14:paraId="126D2678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Condición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 à condition de, au cas où, pourvu que, présent + sinon + futur</w:t>
      </w:r>
      <w:r w:rsidRPr="00EC202C">
        <w:rPr>
          <w:rFonts w:ascii="Calibri" w:eastAsia="Times New Roman" w:hAnsi="Calibri" w:cstheme="minorHAnsi"/>
          <w:lang w:val="fr-FR"/>
        </w:rPr>
        <w:t>, etc.</w:t>
      </w:r>
    </w:p>
    <w:p w14:paraId="00698817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>- Causa</w:t>
      </w:r>
      <w:r w:rsidRPr="00EC202C">
        <w:rPr>
          <w:rFonts w:ascii="Calibri" w:eastAsia="Times New Roman" w:hAnsi="Calibri" w:cstheme="minorHAnsi"/>
          <w:i/>
          <w:lang w:val="fr-FR"/>
        </w:rPr>
        <w:t>: en raison de, à cause de, grâce à, comme, puisque, étant donné que, en effet, sous prétexte de</w:t>
      </w:r>
      <w:r w:rsidRPr="00EC202C">
        <w:rPr>
          <w:rFonts w:ascii="Calibri" w:eastAsia="Times New Roman" w:hAnsi="Calibri" w:cstheme="minorHAnsi"/>
          <w:lang w:val="fr-FR"/>
        </w:rPr>
        <w:t>, etc.</w:t>
      </w:r>
    </w:p>
    <w:p w14:paraId="6B967A33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Finalidad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 de manière à, de sorte que, dans le but de</w:t>
      </w:r>
      <w:r w:rsidRPr="00EC202C">
        <w:rPr>
          <w:rFonts w:ascii="Calibri" w:eastAsia="Times New Roman" w:hAnsi="Calibri" w:cstheme="minorHAnsi"/>
          <w:lang w:val="fr-FR"/>
        </w:rPr>
        <w:t>, etc.</w:t>
      </w:r>
    </w:p>
    <w:p w14:paraId="06DAD7F0" w14:textId="77777777" w:rsidR="00EC202C" w:rsidRPr="00EC202C" w:rsidRDefault="00EC202C" w:rsidP="00EC202C">
      <w:pPr>
        <w:spacing w:line="276" w:lineRule="auto"/>
        <w:rPr>
          <w:rFonts w:ascii="Calibri" w:eastAsia="Times New Roman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Consecuencia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 c´est pourquoi, si bien que, donc, alors,  par conséquent, en conséquence, du coup.</w:t>
      </w:r>
    </w:p>
    <w:p w14:paraId="149AD926" w14:textId="77777777" w:rsidR="00EC202C" w:rsidRPr="00EC202C" w:rsidRDefault="00EC202C" w:rsidP="00EC202C">
      <w:pP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-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Relaciones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temporales:</w:t>
      </w:r>
      <w:r w:rsidRPr="00EC202C">
        <w:rPr>
          <w:rFonts w:ascii="Calibri" w:eastAsia="Times New Roman" w:hAnsi="Calibri" w:cstheme="minorHAnsi"/>
          <w:highlight w:val="cyan"/>
          <w:lang w:val="fr-FR"/>
        </w:rPr>
        <w:t xml:space="preserve"> </w:t>
      </w:r>
    </w:p>
    <w:p w14:paraId="13893ACF" w14:textId="77777777" w:rsidR="00EC202C" w:rsidRPr="00EC202C" w:rsidRDefault="00EC202C" w:rsidP="00EC202C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Anterioridad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jusqu’au moment où, jusqu’à ce que, avant que, en attendant que</w:t>
      </w:r>
      <w:r w:rsidRPr="00EC202C">
        <w:rPr>
          <w:rFonts w:ascii="Calibri" w:eastAsia="Times New Roman" w:hAnsi="Calibri" w:cstheme="minorHAnsi"/>
          <w:lang w:val="fr-FR"/>
        </w:rPr>
        <w:t>, etc.</w:t>
      </w:r>
    </w:p>
    <w:p w14:paraId="12A1CCED" w14:textId="77777777" w:rsidR="00EC202C" w:rsidRPr="00EC202C" w:rsidRDefault="00EC202C" w:rsidP="00EC202C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Posterioridad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dès que, aussitôt que, après que, une fois que</w:t>
      </w:r>
      <w:r w:rsidRPr="00EC202C">
        <w:rPr>
          <w:rFonts w:ascii="Calibri" w:eastAsia="Times New Roman" w:hAnsi="Calibri" w:cstheme="minorHAnsi"/>
          <w:lang w:val="fr-FR"/>
        </w:rPr>
        <w:t>, etc.</w:t>
      </w:r>
    </w:p>
    <w:p w14:paraId="643F5CA3" w14:textId="77777777" w:rsidR="00EC202C" w:rsidRPr="00EC202C" w:rsidRDefault="00EC202C" w:rsidP="00EC202C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Simultaneidad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tandis que, alors que, au moment où, à mesure que, en même temps que, aussi longtemps que, toutes les fois que</w:t>
      </w:r>
      <w:r w:rsidRPr="00EC202C">
        <w:rPr>
          <w:rFonts w:ascii="Calibri" w:eastAsia="Times New Roman" w:hAnsi="Calibri" w:cstheme="minorHAnsi"/>
          <w:lang w:val="fr-FR"/>
        </w:rPr>
        <w:t>, etc.</w:t>
      </w:r>
    </w:p>
    <w:p w14:paraId="6DD1D06C" w14:textId="77777777" w:rsidR="00EC202C" w:rsidRPr="00EC202C" w:rsidRDefault="00EC202C" w:rsidP="00EC202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</w:p>
    <w:p w14:paraId="2535BF10" w14:textId="77777777" w:rsidR="00EC202C" w:rsidRPr="00EC202C" w:rsidRDefault="00EC202C" w:rsidP="00EC202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</w:p>
    <w:p w14:paraId="19EF9E29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lastRenderedPageBreak/>
        <w:t>Estados, eventos, acciones, procesos y realizaciones</w:t>
      </w:r>
      <w:r w:rsidRPr="00EC202C">
        <w:rPr>
          <w:rFonts w:ascii="Calibri" w:hAnsi="Calibri" w:cstheme="minorHAnsi"/>
        </w:rPr>
        <w:t>: papeles semánticos y focalización.</w:t>
      </w:r>
    </w:p>
    <w:p w14:paraId="18933A1A" w14:textId="77777777" w:rsidR="00EC202C" w:rsidRDefault="00EC202C" w:rsidP="00405589">
      <w:pPr>
        <w:pStyle w:val="Ttulo2"/>
      </w:pPr>
      <w:bookmarkStart w:id="12" w:name="_Toc467167422"/>
      <w:r w:rsidRPr="00EC202C">
        <w:t>2.6.Léxico-temáticos</w:t>
      </w:r>
      <w:bookmarkEnd w:id="12"/>
    </w:p>
    <w:p w14:paraId="73DBE648" w14:textId="77777777" w:rsidR="00405589" w:rsidRPr="00405589" w:rsidRDefault="00405589" w:rsidP="00405589"/>
    <w:p w14:paraId="6328BB8E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Personas y objetos: </w:t>
      </w:r>
    </w:p>
    <w:p w14:paraId="2CB014B3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Datos de identificación personal (repaso).</w:t>
      </w:r>
    </w:p>
    <w:p w14:paraId="7A16CFE5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Apariencia física: </w:t>
      </w:r>
      <w:r w:rsidRPr="00EC202C">
        <w:rPr>
          <w:rFonts w:ascii="Calibri" w:eastAsia="Times New Roman" w:hAnsi="Calibri" w:cstheme="minorHAnsi"/>
          <w:i/>
        </w:rPr>
        <w:t xml:space="preserve">la </w:t>
      </w:r>
      <w:proofErr w:type="spellStart"/>
      <w:r w:rsidRPr="00EC202C">
        <w:rPr>
          <w:rFonts w:ascii="Calibri" w:eastAsia="Times New Roman" w:hAnsi="Calibri" w:cstheme="minorHAnsi"/>
          <w:i/>
        </w:rPr>
        <w:t>chirurgie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esthétique</w:t>
      </w:r>
      <w:proofErr w:type="spellEnd"/>
      <w:r w:rsidRPr="00EC202C">
        <w:rPr>
          <w:rFonts w:ascii="Calibri" w:eastAsia="Times New Roman" w:hAnsi="Calibri" w:cstheme="minorHAnsi"/>
          <w:i/>
        </w:rPr>
        <w:t>…</w:t>
      </w:r>
    </w:p>
    <w:p w14:paraId="58327F39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>Personalidad.</w:t>
      </w:r>
    </w:p>
    <w:p w14:paraId="24479170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Vivienda, hogar y entorno</w:t>
      </w:r>
    </w:p>
    <w:p w14:paraId="68A34675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Vivienda: tipos, estancias. </w:t>
      </w:r>
    </w:p>
    <w:p w14:paraId="5AD2EF5D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Descripción básica de elementos constructivos y materiales de construcción: </w:t>
      </w:r>
      <w:r w:rsidRPr="00EC202C">
        <w:rPr>
          <w:rFonts w:ascii="Calibri" w:eastAsia="Times New Roman" w:hAnsi="Calibri" w:cstheme="minorHAnsi"/>
          <w:i/>
        </w:rPr>
        <w:t xml:space="preserve">en </w:t>
      </w:r>
      <w:proofErr w:type="spellStart"/>
      <w:r w:rsidRPr="00EC202C">
        <w:rPr>
          <w:rFonts w:ascii="Calibri" w:eastAsia="Times New Roman" w:hAnsi="Calibri" w:cstheme="minorHAnsi"/>
          <w:i/>
        </w:rPr>
        <w:t>brique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en </w:t>
      </w:r>
      <w:proofErr w:type="spellStart"/>
      <w:r w:rsidRPr="00EC202C">
        <w:rPr>
          <w:rFonts w:ascii="Calibri" w:eastAsia="Times New Roman" w:hAnsi="Calibri" w:cstheme="minorHAnsi"/>
          <w:i/>
        </w:rPr>
        <w:t>béton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en </w:t>
      </w:r>
      <w:proofErr w:type="spellStart"/>
      <w:r w:rsidRPr="00EC202C">
        <w:rPr>
          <w:rFonts w:ascii="Calibri" w:eastAsia="Times New Roman" w:hAnsi="Calibri" w:cstheme="minorHAnsi"/>
          <w:i/>
        </w:rPr>
        <w:t>bois</w:t>
      </w:r>
      <w:proofErr w:type="spellEnd"/>
      <w:r w:rsidRPr="00EC202C">
        <w:rPr>
          <w:rFonts w:ascii="Calibri" w:eastAsia="Times New Roman" w:hAnsi="Calibri" w:cstheme="minorHAnsi"/>
          <w:i/>
        </w:rPr>
        <w:t>…</w:t>
      </w:r>
    </w:p>
    <w:p w14:paraId="69359C19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</w:rPr>
        <w:t xml:space="preserve">Mobiliarios y objetos domésticos. Electrodomésticos.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Ornamentación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básica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.</w:t>
      </w:r>
    </w:p>
    <w:p w14:paraId="48B258B4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Servicios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instalaciones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de la casa : </w:t>
      </w:r>
      <w:r w:rsidRPr="00EC202C">
        <w:rPr>
          <w:rFonts w:ascii="Calibri" w:eastAsia="Times New Roman" w:hAnsi="Calibri" w:cstheme="minorHAnsi"/>
          <w:i/>
          <w:lang w:val="fr-FR"/>
        </w:rPr>
        <w:t>chauffage, canalisations bouchées, électricité, panneaux solaires…</w:t>
      </w:r>
    </w:p>
    <w:p w14:paraId="7D01C143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Compra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alquiler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(</w:t>
      </w:r>
      <w:r w:rsidRPr="00EC202C">
        <w:rPr>
          <w:rFonts w:ascii="Calibri" w:eastAsia="Times New Roman" w:hAnsi="Calibri" w:cstheme="minorHAnsi"/>
          <w:i/>
          <w:lang w:val="fr-FR"/>
        </w:rPr>
        <w:t>état des lieux, le bail, la caution…</w:t>
      </w:r>
    </w:p>
    <w:p w14:paraId="4760194E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Entorno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rural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urbano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.</w:t>
      </w:r>
    </w:p>
    <w:p w14:paraId="4CB7A9D0" w14:textId="77777777" w:rsidR="00EC202C" w:rsidRPr="00EC202C" w:rsidRDefault="00EC202C" w:rsidP="00EC202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Animales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domésticos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la chèvre, le mouton, le cochon, la poule, … </w:t>
      </w:r>
      <w:r w:rsidRPr="00EC202C">
        <w:rPr>
          <w:rFonts w:ascii="Calibri" w:eastAsia="Times New Roman" w:hAnsi="Calibri" w:cstheme="minorHAnsi"/>
          <w:lang w:val="fr-FR"/>
        </w:rPr>
        <w:t xml:space="preserve">y plantas: </w:t>
      </w:r>
      <w:r w:rsidRPr="00EC202C">
        <w:rPr>
          <w:rFonts w:ascii="Calibri" w:eastAsia="Times New Roman" w:hAnsi="Calibri" w:cstheme="minorHAnsi"/>
          <w:i/>
          <w:lang w:val="fr-FR"/>
        </w:rPr>
        <w:t>le blé, le géranium, l´olivier, le pommier…</w:t>
      </w:r>
    </w:p>
    <w:p w14:paraId="3CFA80A8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Actividades de la vida diaria: </w:t>
      </w:r>
    </w:p>
    <w:p w14:paraId="71267CAD" w14:textId="77777777" w:rsidR="00EC202C" w:rsidRPr="00EC202C" w:rsidRDefault="00EC202C" w:rsidP="00EC202C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  <w:lang w:val="fr-FR"/>
        </w:rPr>
      </w:pPr>
      <w:r w:rsidRPr="00EC202C">
        <w:rPr>
          <w:rFonts w:ascii="Calibri" w:hAnsi="Calibri" w:cstheme="minorHAnsi"/>
          <w:lang w:val="fr-FR"/>
        </w:rPr>
        <w:t xml:space="preserve">En la casa: </w:t>
      </w:r>
      <w:r w:rsidRPr="00EC202C">
        <w:rPr>
          <w:rFonts w:ascii="Calibri" w:hAnsi="Calibri" w:cstheme="minorHAnsi"/>
          <w:i/>
          <w:lang w:val="fr-FR"/>
        </w:rPr>
        <w:t>repas, activités quotidiennes…</w:t>
      </w:r>
      <w:r w:rsidRPr="00EC202C">
        <w:rPr>
          <w:rFonts w:ascii="Calibri" w:hAnsi="Calibri" w:cstheme="minorHAnsi"/>
          <w:lang w:val="fr-FR"/>
        </w:rPr>
        <w:t xml:space="preserve"> </w:t>
      </w:r>
    </w:p>
    <w:p w14:paraId="6C89FC45" w14:textId="77777777" w:rsidR="00EC202C" w:rsidRPr="00EC202C" w:rsidRDefault="00EC202C" w:rsidP="00EC202C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En el trabajo: </w:t>
      </w:r>
      <w:proofErr w:type="spellStart"/>
      <w:r w:rsidRPr="00EC202C">
        <w:rPr>
          <w:rFonts w:ascii="Calibri" w:hAnsi="Calibri" w:cstheme="minorHAnsi"/>
          <w:i/>
        </w:rPr>
        <w:t>salaire</w:t>
      </w:r>
      <w:proofErr w:type="spellEnd"/>
      <w:r w:rsidRPr="00EC202C">
        <w:rPr>
          <w:rFonts w:ascii="Calibri" w:hAnsi="Calibri" w:cstheme="minorHAnsi"/>
          <w:i/>
        </w:rPr>
        <w:t xml:space="preserve">, </w:t>
      </w:r>
      <w:proofErr w:type="spellStart"/>
      <w:r w:rsidRPr="00EC202C">
        <w:rPr>
          <w:rFonts w:ascii="Calibri" w:hAnsi="Calibri" w:cstheme="minorHAnsi"/>
          <w:i/>
        </w:rPr>
        <w:t>collègues</w:t>
      </w:r>
      <w:proofErr w:type="spellEnd"/>
      <w:r w:rsidRPr="00EC202C">
        <w:rPr>
          <w:rFonts w:ascii="Calibri" w:hAnsi="Calibri" w:cstheme="minorHAnsi"/>
          <w:i/>
        </w:rPr>
        <w:t xml:space="preserve">, pause café, </w:t>
      </w:r>
      <w:proofErr w:type="spellStart"/>
      <w:r w:rsidRPr="00EC202C">
        <w:rPr>
          <w:rFonts w:ascii="Calibri" w:hAnsi="Calibri" w:cstheme="minorHAnsi"/>
          <w:i/>
        </w:rPr>
        <w:t>cantine</w:t>
      </w:r>
      <w:proofErr w:type="spellEnd"/>
      <w:r w:rsidRPr="00EC202C">
        <w:rPr>
          <w:rFonts w:ascii="Calibri" w:hAnsi="Calibri" w:cstheme="minorHAnsi"/>
          <w:i/>
        </w:rPr>
        <w:t>…</w:t>
      </w:r>
    </w:p>
    <w:p w14:paraId="049FD3FD" w14:textId="77777777" w:rsidR="00EC202C" w:rsidRPr="00EC202C" w:rsidRDefault="00EC202C" w:rsidP="00EC202C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En el centro educativo: </w:t>
      </w:r>
      <w:proofErr w:type="spellStart"/>
      <w:r w:rsidRPr="00EC202C">
        <w:rPr>
          <w:rFonts w:ascii="Calibri" w:hAnsi="Calibri" w:cstheme="minorHAnsi"/>
          <w:i/>
        </w:rPr>
        <w:t>documents</w:t>
      </w:r>
      <w:proofErr w:type="spellEnd"/>
      <w:r w:rsidRPr="00EC202C">
        <w:rPr>
          <w:rFonts w:ascii="Calibri" w:hAnsi="Calibri" w:cstheme="minorHAnsi"/>
          <w:i/>
        </w:rPr>
        <w:t xml:space="preserve">, </w:t>
      </w:r>
      <w:proofErr w:type="spellStart"/>
      <w:r w:rsidRPr="00EC202C">
        <w:rPr>
          <w:rFonts w:ascii="Calibri" w:hAnsi="Calibri" w:cstheme="minorHAnsi"/>
          <w:i/>
        </w:rPr>
        <w:t>matériels</w:t>
      </w:r>
      <w:proofErr w:type="spellEnd"/>
      <w:r w:rsidRPr="00EC202C">
        <w:rPr>
          <w:rFonts w:ascii="Calibri" w:hAnsi="Calibri" w:cstheme="minorHAnsi"/>
          <w:i/>
        </w:rPr>
        <w:t>…</w:t>
      </w:r>
      <w:r w:rsidRPr="00EC202C">
        <w:rPr>
          <w:rFonts w:ascii="Calibri" w:hAnsi="Calibri" w:cstheme="minorHAnsi"/>
        </w:rPr>
        <w:t xml:space="preserve"> </w:t>
      </w:r>
    </w:p>
    <w:p w14:paraId="02943A33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Actividades de tiempo libre y ocio: </w:t>
      </w:r>
    </w:p>
    <w:p w14:paraId="0B896D3B" w14:textId="77777777" w:rsidR="00EC202C" w:rsidRPr="00EC202C" w:rsidRDefault="00EC202C" w:rsidP="00EC202C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Aficiones e intereses de entretenimiento (cine, teatro, música, conciertos, deportes y juegos).</w:t>
      </w:r>
    </w:p>
    <w:p w14:paraId="3230147A" w14:textId="77777777" w:rsidR="00EC202C" w:rsidRPr="00EC202C" w:rsidRDefault="00EC202C" w:rsidP="00EC202C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Medios de comunicación y tecnologías de la información y la comunicación (prensa, radio, televisión, internet).</w:t>
      </w:r>
    </w:p>
    <w:p w14:paraId="798E64F3" w14:textId="77777777" w:rsidR="00EC202C" w:rsidRPr="00EC202C" w:rsidRDefault="00EC202C" w:rsidP="00EC202C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Aficiones intelectuales y artísticas (museos, exposiciones). </w:t>
      </w:r>
    </w:p>
    <w:p w14:paraId="66C3AAA9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Alimentación y restauración: </w:t>
      </w:r>
    </w:p>
    <w:p w14:paraId="7B76F8AC" w14:textId="77777777" w:rsidR="00EC202C" w:rsidRPr="00EC202C" w:rsidRDefault="00EC202C" w:rsidP="00EC202C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Alimentos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bebidas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les légumes, la salade, les fruits exotiques, la viande, les produits végétariens, les sodas, le vin…</w:t>
      </w:r>
    </w:p>
    <w:p w14:paraId="1E2ED22D" w14:textId="77777777" w:rsidR="00EC202C" w:rsidRPr="00EC202C" w:rsidRDefault="00EC202C" w:rsidP="00EC202C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 xml:space="preserve">Indicaciones básicas para la preparación de comidas, ingredientes y recetas: </w:t>
      </w:r>
      <w:proofErr w:type="spellStart"/>
      <w:r w:rsidRPr="00EC202C">
        <w:rPr>
          <w:rFonts w:ascii="Calibri" w:eastAsia="Times New Roman" w:hAnsi="Calibri" w:cstheme="minorHAnsi"/>
          <w:i/>
        </w:rPr>
        <w:t>quantités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préparations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conseils</w:t>
      </w:r>
      <w:proofErr w:type="spellEnd"/>
      <w:r w:rsidRPr="00EC202C">
        <w:rPr>
          <w:rFonts w:ascii="Calibri" w:eastAsia="Times New Roman" w:hAnsi="Calibri" w:cstheme="minorHAnsi"/>
          <w:i/>
        </w:rPr>
        <w:t>…</w:t>
      </w:r>
    </w:p>
    <w:p w14:paraId="0541CD36" w14:textId="77777777" w:rsidR="00EC202C" w:rsidRPr="00EC202C" w:rsidRDefault="00EC202C" w:rsidP="00EC202C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Utensilios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cocina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mesa: </w:t>
      </w:r>
      <w:r w:rsidRPr="00EC202C">
        <w:rPr>
          <w:rFonts w:ascii="Calibri" w:eastAsia="Times New Roman" w:hAnsi="Calibri" w:cstheme="minorHAnsi"/>
          <w:i/>
          <w:lang w:val="fr-FR"/>
        </w:rPr>
        <w:t>un moule, un saladier, une poêle, un  fouet, une passoire, un bol…</w:t>
      </w:r>
    </w:p>
    <w:p w14:paraId="486A4152" w14:textId="77777777" w:rsidR="00EC202C" w:rsidRPr="00EC202C" w:rsidRDefault="00EC202C" w:rsidP="00EC202C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Locales de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restauración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une brasserie, un restaurant classique…</w:t>
      </w:r>
    </w:p>
    <w:p w14:paraId="2F58C32D" w14:textId="77777777" w:rsidR="00EC202C" w:rsidRPr="00EC202C" w:rsidRDefault="00EC202C" w:rsidP="00EC202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Dieta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nutrición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les boissons sucrées, les légumes secs…</w:t>
      </w:r>
    </w:p>
    <w:p w14:paraId="7B446DC2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Salud y cuidados físicos: </w:t>
      </w:r>
    </w:p>
    <w:p w14:paraId="0B33B892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Partes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del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cuerpo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 : </w:t>
      </w:r>
      <w:r w:rsidRPr="00EC202C">
        <w:rPr>
          <w:rFonts w:ascii="Calibri" w:eastAsia="Times New Roman" w:hAnsi="Calibri" w:cstheme="minorHAnsi"/>
          <w:i/>
          <w:lang w:val="fr-FR"/>
        </w:rPr>
        <w:t>le visage, le haut du corps, le milieu du corps…</w:t>
      </w:r>
    </w:p>
    <w:p w14:paraId="5A3C6DB6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lastRenderedPageBreak/>
        <w:t>Estado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físico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anímico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 a</w:t>
      </w:r>
      <w:r w:rsidRPr="00EC202C">
        <w:rPr>
          <w:rFonts w:ascii="Calibri" w:eastAsia="Times New Roman" w:hAnsi="Calibri" w:cstheme="minorHAnsi"/>
          <w:i/>
          <w:lang w:val="fr-FR"/>
        </w:rPr>
        <w:t>voir bonne mine, avoir de l´énergie, de la vitalité, manque d´énergie, de vitalité, se sentir animé, déprimé…</w:t>
      </w:r>
    </w:p>
    <w:p w14:paraId="5B49D38E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Higiene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estética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.</w:t>
      </w:r>
    </w:p>
    <w:p w14:paraId="3A45D2C4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Enfermedades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dolencias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síntomas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, accidentes: </w:t>
      </w:r>
      <w:r w:rsidRPr="00EC202C">
        <w:rPr>
          <w:rFonts w:ascii="Calibri" w:eastAsia="Times New Roman" w:hAnsi="Calibri" w:cstheme="minorHAnsi"/>
          <w:i/>
          <w:lang w:val="fr-FR"/>
        </w:rPr>
        <w:t>un virus, souffrir des crampes, d´insomnies, de douleurs, avoir mal à, avoir du mal à marcher…</w:t>
      </w:r>
    </w:p>
    <w:p w14:paraId="23B37D6D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r w:rsidRPr="00EC202C">
        <w:rPr>
          <w:rFonts w:ascii="Calibri" w:eastAsia="Times New Roman" w:hAnsi="Calibri" w:cstheme="minorHAnsi"/>
          <w:lang w:val="fr-FR"/>
        </w:rPr>
        <w:t xml:space="preserve">La consulta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médica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la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farmacia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être contagieux, viral, psychosomatique, bénin, la convalescence, se rétablir…</w:t>
      </w:r>
    </w:p>
    <w:p w14:paraId="37DF785E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Seguridad social y seguros médicos: </w:t>
      </w:r>
      <w:proofErr w:type="spellStart"/>
      <w:r w:rsidRPr="00EC202C">
        <w:rPr>
          <w:rFonts w:ascii="Calibri" w:eastAsia="Times New Roman" w:hAnsi="Calibri" w:cstheme="minorHAnsi"/>
          <w:i/>
        </w:rPr>
        <w:t>sécurité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sociale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carte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vitale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caisses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d´assurance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i/>
        </w:rPr>
        <w:t>maladie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  <w:i/>
        </w:rPr>
        <w:t>mutuelles</w:t>
      </w:r>
      <w:proofErr w:type="spellEnd"/>
      <w:r w:rsidRPr="00EC202C">
        <w:rPr>
          <w:rFonts w:ascii="Calibri" w:eastAsia="Times New Roman" w:hAnsi="Calibri" w:cstheme="minorHAnsi"/>
          <w:i/>
        </w:rPr>
        <w:t>…</w:t>
      </w:r>
    </w:p>
    <w:p w14:paraId="131989B7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Compras y actividades comerciales: </w:t>
      </w:r>
    </w:p>
    <w:p w14:paraId="55C4E39B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Establecimientos y operaciones comerciales.</w:t>
      </w:r>
    </w:p>
    <w:p w14:paraId="7D5C9F00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Precios, dinero y formas de pago.</w:t>
      </w:r>
    </w:p>
    <w:p w14:paraId="654CC034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Selección y comparación de productos. </w:t>
      </w:r>
    </w:p>
    <w:p w14:paraId="4C7678CF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Objetos para el hogar, aseo y alimentación. </w:t>
      </w:r>
    </w:p>
    <w:p w14:paraId="780588F1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Moda (ropa, calzado y complementos). </w:t>
      </w:r>
    </w:p>
    <w:p w14:paraId="07638D66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Viajes y vacaciones: </w:t>
      </w:r>
    </w:p>
    <w:p w14:paraId="113441AC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Tipos de viaje; transporte público y privado.</w:t>
      </w:r>
    </w:p>
    <w:p w14:paraId="1CC81F21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Tráfico (normas de circulación, incidentes de circulación; reparación y mantenimiento).</w:t>
      </w:r>
    </w:p>
    <w:p w14:paraId="445EFEF1" w14:textId="77777777" w:rsidR="00EC202C" w:rsidRPr="00EC202C" w:rsidRDefault="00EC202C" w:rsidP="00EC202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Vacaciones (tours y visitas guiadas); hotel y alojamiento; equipajes, fronteras y aduanas; objetos y documentos de viaje. </w:t>
      </w:r>
    </w:p>
    <w:p w14:paraId="0B67481C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Bienes y servicios: </w:t>
      </w:r>
    </w:p>
    <w:p w14:paraId="14460482" w14:textId="77777777" w:rsidR="00EC202C" w:rsidRPr="00EC202C" w:rsidRDefault="00EC202C" w:rsidP="00EC202C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Servicios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comunicación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 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lettre recommandée avec accusé de réception, lettres professionnelles, lettres intimes… </w:t>
      </w:r>
    </w:p>
    <w:p w14:paraId="5D27BAC1" w14:textId="77777777" w:rsidR="00EC202C" w:rsidRPr="00EC202C" w:rsidRDefault="00EC202C" w:rsidP="00EC202C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</w:rPr>
      </w:pPr>
      <w:r w:rsidRPr="00EC202C">
        <w:rPr>
          <w:rFonts w:ascii="Calibri" w:eastAsia="Times New Roman" w:hAnsi="Calibri" w:cstheme="minorHAnsi"/>
        </w:rPr>
        <w:t xml:space="preserve">Servicios sanitarios. </w:t>
      </w:r>
      <w:proofErr w:type="spellStart"/>
      <w:r w:rsidRPr="00EC202C">
        <w:rPr>
          <w:rFonts w:ascii="Calibri" w:eastAsia="Times New Roman" w:hAnsi="Calibri" w:cstheme="minorHAnsi"/>
        </w:rPr>
        <w:t>Carte</w:t>
      </w:r>
      <w:proofErr w:type="spellEnd"/>
      <w:r w:rsidRPr="00EC202C">
        <w:rPr>
          <w:rFonts w:ascii="Calibri" w:eastAsia="Times New Roman" w:hAnsi="Calibri" w:cstheme="minorHAnsi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</w:rPr>
        <w:t>d’assurance</w:t>
      </w:r>
      <w:proofErr w:type="spellEnd"/>
      <w:r w:rsidRPr="00EC202C">
        <w:rPr>
          <w:rFonts w:ascii="Calibri" w:eastAsia="Times New Roman" w:hAnsi="Calibri" w:cstheme="minorHAnsi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</w:rPr>
        <w:t>maladie</w:t>
      </w:r>
      <w:proofErr w:type="spellEnd"/>
      <w:r w:rsidRPr="00EC202C">
        <w:rPr>
          <w:rFonts w:ascii="Calibri" w:eastAsia="Times New Roman" w:hAnsi="Calibri" w:cstheme="minorHAnsi"/>
        </w:rPr>
        <w:t xml:space="preserve">, </w:t>
      </w:r>
      <w:proofErr w:type="spellStart"/>
      <w:r w:rsidRPr="00EC202C">
        <w:rPr>
          <w:rFonts w:ascii="Calibri" w:eastAsia="Times New Roman" w:hAnsi="Calibri" w:cstheme="minorHAnsi"/>
        </w:rPr>
        <w:t>médecin</w:t>
      </w:r>
      <w:proofErr w:type="spellEnd"/>
      <w:r w:rsidRPr="00EC202C">
        <w:rPr>
          <w:rFonts w:ascii="Calibri" w:eastAsia="Times New Roman" w:hAnsi="Calibri" w:cstheme="minorHAnsi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</w:rPr>
        <w:t>généraliste</w:t>
      </w:r>
      <w:proofErr w:type="spellEnd"/>
      <w:r w:rsidRPr="00EC202C">
        <w:rPr>
          <w:rFonts w:ascii="Calibri" w:eastAsia="Times New Roman" w:hAnsi="Calibri" w:cstheme="minorHAnsi"/>
        </w:rPr>
        <w:t>, “</w:t>
      </w:r>
      <w:proofErr w:type="spellStart"/>
      <w:r w:rsidRPr="00EC202C">
        <w:rPr>
          <w:rFonts w:ascii="Calibri" w:eastAsia="Times New Roman" w:hAnsi="Calibri" w:cstheme="minorHAnsi"/>
          <w:i/>
        </w:rPr>
        <w:t>feuille</w:t>
      </w:r>
      <w:proofErr w:type="spellEnd"/>
      <w:r w:rsidRPr="00EC202C">
        <w:rPr>
          <w:rFonts w:ascii="Calibri" w:eastAsia="Times New Roman" w:hAnsi="Calibri" w:cstheme="minorHAnsi"/>
          <w:i/>
        </w:rPr>
        <w:t xml:space="preserve"> de </w:t>
      </w:r>
      <w:proofErr w:type="spellStart"/>
      <w:r w:rsidRPr="00EC202C">
        <w:rPr>
          <w:rFonts w:ascii="Calibri" w:eastAsia="Times New Roman" w:hAnsi="Calibri" w:cstheme="minorHAnsi"/>
          <w:i/>
        </w:rPr>
        <w:t>maladie</w:t>
      </w:r>
      <w:proofErr w:type="spellEnd"/>
      <w:r w:rsidRPr="00EC202C">
        <w:rPr>
          <w:rFonts w:ascii="Calibri" w:eastAsia="Times New Roman" w:hAnsi="Calibri" w:cstheme="minorHAnsi"/>
          <w:i/>
        </w:rPr>
        <w:t>”…</w:t>
      </w:r>
    </w:p>
    <w:p w14:paraId="58345B8C" w14:textId="77777777" w:rsidR="00EC202C" w:rsidRPr="00EC202C" w:rsidRDefault="00EC202C" w:rsidP="00EC202C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</w:rPr>
      </w:pPr>
      <w:r w:rsidRPr="00EC202C">
        <w:rPr>
          <w:rFonts w:ascii="Calibri" w:eastAsia="Times New Roman" w:hAnsi="Calibri" w:cstheme="minorHAnsi"/>
        </w:rPr>
        <w:t>El banco. Transacciones usuales.</w:t>
      </w:r>
    </w:p>
    <w:p w14:paraId="6BA8F71A" w14:textId="77777777" w:rsidR="00EC202C" w:rsidRPr="00EC202C" w:rsidRDefault="00EC202C" w:rsidP="00EC202C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Servicios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gubernamentales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la préfecture, la carte de séjour, le consulat, les frontières, les documents de voyage, la douane, ambassadeur,  consulat, diplomate…</w:t>
      </w:r>
    </w:p>
    <w:p w14:paraId="4C1C9A34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Aspectos cotidianos de la ciencia y la tecnología: </w:t>
      </w:r>
    </w:p>
    <w:p w14:paraId="00549D2D" w14:textId="77777777" w:rsidR="00EC202C" w:rsidRPr="00EC202C" w:rsidRDefault="00EC202C" w:rsidP="00EC202C">
      <w:pPr>
        <w:pStyle w:val="Prrafodelist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Informática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nuevas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tecnologías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le courriel, les réseaux sociaux, la domotique, les livres numériques, la robotisation…</w:t>
      </w:r>
    </w:p>
    <w:p w14:paraId="491E8A7C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Relaciones personales, sociales, académicas y profesionales: </w:t>
      </w:r>
    </w:p>
    <w:p w14:paraId="33B3874C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Relaciones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familiares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sociales: f</w:t>
      </w:r>
      <w:r w:rsidRPr="00EC202C">
        <w:rPr>
          <w:rFonts w:ascii="Calibri" w:eastAsia="Times New Roman" w:hAnsi="Calibri" w:cstheme="minorHAnsi"/>
          <w:i/>
          <w:lang w:val="fr-FR"/>
        </w:rPr>
        <w:t>amille recomposée, famille monoparentale, couples de même sexe…</w:t>
      </w:r>
    </w:p>
    <w:p w14:paraId="095A4515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Celebraciones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eventos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familiares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sociales: f</w:t>
      </w:r>
      <w:r w:rsidRPr="00EC202C">
        <w:rPr>
          <w:rFonts w:ascii="Calibri" w:eastAsia="Times New Roman" w:hAnsi="Calibri" w:cstheme="minorHAnsi"/>
          <w:i/>
          <w:lang w:val="fr-FR"/>
        </w:rPr>
        <w:t>aire du lien, s’entraider entre générations, invitations à un mariage, à un baptême…</w:t>
      </w:r>
    </w:p>
    <w:p w14:paraId="6718DB44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Culto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religioso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celebraciones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usuales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: ê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tre croyant, le parrain, le curé, le baptême, la messe, les enterrements, la paroisse, </w:t>
      </w:r>
      <w:proofErr w:type="spellStart"/>
      <w:r w:rsidRPr="00EC202C">
        <w:rPr>
          <w:rFonts w:ascii="Calibri" w:eastAsia="Times New Roman" w:hAnsi="Calibri" w:cstheme="minorHAnsi"/>
          <w:i/>
          <w:lang w:val="fr-FR"/>
        </w:rPr>
        <w:t>practiquant</w:t>
      </w:r>
      <w:proofErr w:type="spellEnd"/>
      <w:r w:rsidRPr="00EC202C">
        <w:rPr>
          <w:rFonts w:ascii="Calibri" w:eastAsia="Times New Roman" w:hAnsi="Calibri" w:cstheme="minorHAnsi"/>
          <w:i/>
          <w:lang w:val="fr-FR"/>
        </w:rPr>
        <w:t xml:space="preserve">(e), musulman, </w:t>
      </w:r>
      <w:proofErr w:type="spellStart"/>
      <w:r w:rsidRPr="00EC202C">
        <w:rPr>
          <w:rFonts w:ascii="Calibri" w:eastAsia="Times New Roman" w:hAnsi="Calibri" w:cstheme="minorHAnsi"/>
          <w:i/>
          <w:lang w:val="fr-FR"/>
        </w:rPr>
        <w:t>buddhiste</w:t>
      </w:r>
      <w:proofErr w:type="spellEnd"/>
      <w:r w:rsidRPr="00EC202C">
        <w:rPr>
          <w:rFonts w:ascii="Calibri" w:eastAsia="Times New Roman" w:hAnsi="Calibri" w:cstheme="minorHAnsi"/>
          <w:i/>
          <w:lang w:val="fr-FR"/>
        </w:rPr>
        <w:t>, juif, athée…</w:t>
      </w:r>
    </w:p>
    <w:p w14:paraId="3FA0B916" w14:textId="77777777" w:rsidR="00EC202C" w:rsidRPr="00EC202C" w:rsidRDefault="00EC202C" w:rsidP="00EC2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theme="minorHAnsi"/>
          <w:lang w:val="fr-FR"/>
        </w:rPr>
      </w:pPr>
    </w:p>
    <w:p w14:paraId="13E964BA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Educación y estudio: </w:t>
      </w:r>
    </w:p>
    <w:p w14:paraId="7BC9DDFA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Centros e instituciones educativas: profesorado y alumnado, asignaturas, nociones sobre algunas disciplinas (Biología, Historia…). </w:t>
      </w:r>
    </w:p>
    <w:p w14:paraId="0A55B8AF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Material y mobiliario de aula (repaso).</w:t>
      </w:r>
    </w:p>
    <w:p w14:paraId="159AC49A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Matrículas, exámenes y calificaciones: </w:t>
      </w:r>
      <w:r w:rsidRPr="00EC202C">
        <w:rPr>
          <w:rFonts w:ascii="Calibri" w:hAnsi="Calibri" w:cstheme="minorHAnsi"/>
          <w:i/>
        </w:rPr>
        <w:t>note sur 20.</w:t>
      </w:r>
    </w:p>
    <w:p w14:paraId="6D75162B" w14:textId="77777777" w:rsidR="00EC202C" w:rsidRPr="00EC202C" w:rsidRDefault="00EC202C" w:rsidP="00EC202C">
      <w:pPr>
        <w:pStyle w:val="Prrafodelista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Sistemas de estudios y titulaciones: </w:t>
      </w:r>
      <w:proofErr w:type="spellStart"/>
      <w:r w:rsidRPr="00EC202C">
        <w:rPr>
          <w:rFonts w:ascii="Calibri" w:hAnsi="Calibri" w:cstheme="minorHAnsi"/>
          <w:i/>
        </w:rPr>
        <w:t>erasmus</w:t>
      </w:r>
      <w:proofErr w:type="spellEnd"/>
      <w:r w:rsidRPr="00EC202C">
        <w:rPr>
          <w:rFonts w:ascii="Calibri" w:hAnsi="Calibri" w:cstheme="minorHAnsi"/>
          <w:i/>
        </w:rPr>
        <w:t xml:space="preserve">, </w:t>
      </w:r>
      <w:proofErr w:type="spellStart"/>
      <w:r w:rsidRPr="00EC202C">
        <w:rPr>
          <w:rFonts w:ascii="Calibri" w:hAnsi="Calibri" w:cstheme="minorHAnsi"/>
          <w:i/>
        </w:rPr>
        <w:t>licence</w:t>
      </w:r>
      <w:proofErr w:type="spellEnd"/>
      <w:r w:rsidRPr="00EC202C">
        <w:rPr>
          <w:rFonts w:ascii="Calibri" w:hAnsi="Calibri" w:cstheme="minorHAnsi"/>
          <w:i/>
        </w:rPr>
        <w:t xml:space="preserve"> +3, master (licence+5)…</w:t>
      </w:r>
    </w:p>
    <w:p w14:paraId="3FE061BD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Trabajo y emprendimiento: </w:t>
      </w:r>
    </w:p>
    <w:p w14:paraId="1E125BB7" w14:textId="77777777" w:rsidR="00EC202C" w:rsidRPr="00EC202C" w:rsidRDefault="00EC202C" w:rsidP="00EC202C">
      <w:pPr>
        <w:pStyle w:val="Prrafodelist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Ocupación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 xml:space="preserve">les </w:t>
      </w:r>
      <w:proofErr w:type="gramStart"/>
      <w:r w:rsidRPr="00EC202C">
        <w:rPr>
          <w:rFonts w:ascii="Calibri" w:eastAsia="Times New Roman" w:hAnsi="Calibri" w:cstheme="minorHAnsi"/>
          <w:i/>
          <w:lang w:val="fr-FR"/>
        </w:rPr>
        <w:t>postes</w:t>
      </w:r>
      <w:proofErr w:type="gramEnd"/>
      <w:r w:rsidRPr="00EC202C">
        <w:rPr>
          <w:rFonts w:ascii="Calibri" w:eastAsia="Times New Roman" w:hAnsi="Calibri" w:cstheme="minorHAnsi"/>
          <w:i/>
          <w:lang w:val="fr-FR"/>
        </w:rPr>
        <w:t xml:space="preserve"> de travail les plus demandés, la formation… </w:t>
      </w:r>
    </w:p>
    <w:p w14:paraId="41553CF8" w14:textId="77777777" w:rsidR="00EC202C" w:rsidRPr="00EC202C" w:rsidRDefault="00EC202C" w:rsidP="00EC202C">
      <w:pPr>
        <w:pStyle w:val="Prrafodelist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Escalafón</w:t>
      </w:r>
      <w:proofErr w:type="spellEnd"/>
      <w:r w:rsidRPr="00EC202C">
        <w:rPr>
          <w:rFonts w:ascii="Calibri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lang w:val="fr-FR"/>
        </w:rPr>
        <w:t>profesional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améliorer son poste de travail, créer une entreprise, entrepreneur.</w:t>
      </w:r>
    </w:p>
    <w:p w14:paraId="7E10C67D" w14:textId="77777777" w:rsidR="00EC202C" w:rsidRPr="00EC202C" w:rsidRDefault="00EC202C" w:rsidP="00EC202C">
      <w:pPr>
        <w:pStyle w:val="Prrafodelist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Desempleo</w:t>
      </w:r>
      <w:proofErr w:type="spellEnd"/>
      <w:r w:rsidRPr="00EC202C">
        <w:rPr>
          <w:rFonts w:ascii="Calibri" w:hAnsi="Calibri" w:cstheme="minorHAnsi"/>
          <w:lang w:val="fr-FR"/>
        </w:rPr>
        <w:t xml:space="preserve"> y </w:t>
      </w:r>
      <w:proofErr w:type="spellStart"/>
      <w:r w:rsidRPr="00EC202C">
        <w:rPr>
          <w:rFonts w:ascii="Calibri" w:hAnsi="Calibri" w:cstheme="minorHAnsi"/>
          <w:lang w:val="fr-FR"/>
        </w:rPr>
        <w:t>búsqueda</w:t>
      </w:r>
      <w:proofErr w:type="spellEnd"/>
      <w:r w:rsidRPr="00EC202C">
        <w:rPr>
          <w:rFonts w:ascii="Calibri" w:hAnsi="Calibri" w:cstheme="minorHAnsi"/>
          <w:lang w:val="fr-FR"/>
        </w:rPr>
        <w:t xml:space="preserve"> de </w:t>
      </w:r>
      <w:proofErr w:type="spellStart"/>
      <w:r w:rsidRPr="00EC202C">
        <w:rPr>
          <w:rFonts w:ascii="Calibri" w:hAnsi="Calibri" w:cstheme="minorHAnsi"/>
          <w:lang w:val="fr-FR"/>
        </w:rPr>
        <w:t>trabajo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hAnsi="Calibri" w:cstheme="minorHAnsi"/>
          <w:i/>
          <w:lang w:val="fr-FR"/>
        </w:rPr>
        <w:t>rédiger un CV et une lettre de motivation, faire un entretien, parler des conditions et du salaire</w:t>
      </w:r>
    </w:p>
    <w:p w14:paraId="649BA5CA" w14:textId="77777777" w:rsidR="00EC202C" w:rsidRPr="00EC202C" w:rsidRDefault="00EC202C" w:rsidP="00EC202C">
      <w:pPr>
        <w:pStyle w:val="Prrafodelist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perspectivas</w:t>
      </w:r>
      <w:proofErr w:type="spellEnd"/>
      <w:r w:rsidRPr="00EC202C">
        <w:rPr>
          <w:rFonts w:ascii="Calibri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lang w:val="fr-FR"/>
        </w:rPr>
        <w:t>laborales</w:t>
      </w:r>
      <w:proofErr w:type="spellEnd"/>
      <w:r w:rsidRPr="00EC202C">
        <w:rPr>
          <w:rFonts w:ascii="Calibri" w:hAnsi="Calibri" w:cstheme="minorHAnsi"/>
          <w:lang w:val="fr-FR"/>
        </w:rPr>
        <w:t xml:space="preserve"> de </w:t>
      </w:r>
      <w:proofErr w:type="spellStart"/>
      <w:r w:rsidRPr="00EC202C">
        <w:rPr>
          <w:rFonts w:ascii="Calibri" w:hAnsi="Calibri" w:cstheme="minorHAnsi"/>
          <w:lang w:val="fr-FR"/>
        </w:rPr>
        <w:t>futuro</w:t>
      </w:r>
      <w:proofErr w:type="spellEnd"/>
      <w:r w:rsidRPr="00EC202C">
        <w:rPr>
          <w:rFonts w:ascii="Calibri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les professions du futur, le revenu universel, les nouvelles entreprises, la robotisation…</w:t>
      </w:r>
    </w:p>
    <w:p w14:paraId="4234244E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Lengua y comunicación intercultural: </w:t>
      </w:r>
    </w:p>
    <w:p w14:paraId="656189B8" w14:textId="77777777" w:rsidR="00EC202C" w:rsidRPr="00EC202C" w:rsidRDefault="00EC202C" w:rsidP="00EC202C">
      <w:pPr>
        <w:pStyle w:val="Prrafodelista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Idiomas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>.</w:t>
      </w:r>
    </w:p>
    <w:p w14:paraId="69ED3953" w14:textId="77777777" w:rsidR="00EC202C" w:rsidRPr="00EC202C" w:rsidRDefault="00EC202C" w:rsidP="00EC202C">
      <w:pPr>
        <w:pStyle w:val="Prrafodelista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Times New Roman" w:hAnsi="Calibri" w:cstheme="minorHAnsi"/>
          <w:i/>
          <w:lang w:val="fr-FR"/>
        </w:rPr>
      </w:pPr>
      <w:proofErr w:type="spellStart"/>
      <w:r w:rsidRPr="00EC202C">
        <w:rPr>
          <w:rFonts w:ascii="Calibri" w:eastAsia="Times New Roman" w:hAnsi="Calibri" w:cstheme="minorHAnsi"/>
          <w:lang w:val="fr-FR"/>
        </w:rPr>
        <w:t>Términos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 </w:t>
      </w:r>
      <w:proofErr w:type="spellStart"/>
      <w:r w:rsidRPr="00EC202C">
        <w:rPr>
          <w:rFonts w:ascii="Calibri" w:eastAsia="Times New Roman" w:hAnsi="Calibri" w:cstheme="minorHAnsi"/>
          <w:lang w:val="fr-FR"/>
        </w:rPr>
        <w:t>lingüísticos</w:t>
      </w:r>
      <w:proofErr w:type="spellEnd"/>
      <w:r w:rsidRPr="00EC202C">
        <w:rPr>
          <w:rFonts w:ascii="Calibri" w:eastAsia="Times New Roman" w:hAnsi="Calibri" w:cstheme="minorHAnsi"/>
          <w:lang w:val="fr-FR"/>
        </w:rPr>
        <w:t xml:space="preserve">: </w:t>
      </w:r>
      <w:r w:rsidRPr="00EC202C">
        <w:rPr>
          <w:rFonts w:ascii="Calibri" w:eastAsia="Times New Roman" w:hAnsi="Calibri" w:cstheme="minorHAnsi"/>
          <w:i/>
          <w:lang w:val="fr-FR"/>
        </w:rPr>
        <w:t>expressions imagées, langage professionnel, le verlan, l´argot, le langage des jeunes…</w:t>
      </w:r>
    </w:p>
    <w:p w14:paraId="4CBD0B0E" w14:textId="77777777" w:rsidR="00EC202C" w:rsidRPr="00EC202C" w:rsidRDefault="00EC202C" w:rsidP="00EC202C">
      <w:pPr>
        <w:pStyle w:val="Prrafodelista"/>
        <w:spacing w:line="276" w:lineRule="auto"/>
        <w:ind w:left="360"/>
        <w:jc w:val="both"/>
        <w:rPr>
          <w:rFonts w:ascii="Calibri" w:eastAsia="Times New Roman" w:hAnsi="Calibri" w:cstheme="minorHAnsi"/>
          <w:i/>
          <w:lang w:val="fr-FR"/>
        </w:rPr>
      </w:pPr>
    </w:p>
    <w:p w14:paraId="0B5DF321" w14:textId="77777777" w:rsidR="00EC202C" w:rsidRPr="00EC202C" w:rsidRDefault="00EC202C" w:rsidP="00EC202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Historia y cultura:</w:t>
      </w:r>
    </w:p>
    <w:p w14:paraId="2E44E0B4" w14:textId="77777777" w:rsidR="00EC202C" w:rsidRPr="00EC202C" w:rsidRDefault="00EC202C" w:rsidP="00EC202C">
      <w:pPr>
        <w:pStyle w:val="Prrafodelista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Medio geográfico, físico y clima.</w:t>
      </w:r>
    </w:p>
    <w:p w14:paraId="236D1735" w14:textId="77777777" w:rsidR="00EC202C" w:rsidRDefault="00EC202C" w:rsidP="00405589">
      <w:pPr>
        <w:pStyle w:val="Ttulo2"/>
      </w:pPr>
      <w:bookmarkStart w:id="13" w:name="_Toc467167423"/>
      <w:r w:rsidRPr="00EC202C">
        <w:t>2.7. Léxico-nocionales</w:t>
      </w:r>
      <w:bookmarkEnd w:id="13"/>
    </w:p>
    <w:p w14:paraId="561E4926" w14:textId="77777777" w:rsidR="00405589" w:rsidRPr="00405589" w:rsidRDefault="00405589" w:rsidP="00405589"/>
    <w:p w14:paraId="2B20207A" w14:textId="77777777" w:rsidR="00EC202C" w:rsidRPr="00EC202C" w:rsidRDefault="00EC202C" w:rsidP="00EC202C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Entidades: expresión de las entidades (identificación, definición); expresión de la referencia (deixis determinada e indeterminada). </w:t>
      </w:r>
    </w:p>
    <w:p w14:paraId="0A8AA218" w14:textId="77777777" w:rsidR="00EC202C" w:rsidRPr="00EC202C" w:rsidRDefault="00EC202C" w:rsidP="00EC202C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Propiedades de las entidades: existencia (presencia/ausencia, disponibilidad, acontecimiento); cantidad (número cardinal, número ordinal, medida, cantidad relativa; grado aumento/disminución/proporción); cualidad (forma, color, material, edad); cualidades sensoriales (visibilidad, audibilidad, sabor y olor, limpieza, textura y acabado, consistencia, resistencia); valoración (precio y valor, calidad, corrección/incorrección, facilidad/dificultad, capacidad/competencia, aceptabilidad y adecuación, normalidad, éxito y logro, utilidad, importancia). </w:t>
      </w:r>
    </w:p>
    <w:p w14:paraId="037927EC" w14:textId="77777777" w:rsidR="00EC202C" w:rsidRPr="00EC202C" w:rsidRDefault="00EC202C" w:rsidP="00EC202C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Eventos y acontecimientos. </w:t>
      </w:r>
    </w:p>
    <w:p w14:paraId="59FD3ADC" w14:textId="77777777" w:rsidR="00EC202C" w:rsidRPr="00EC202C" w:rsidRDefault="00EC202C" w:rsidP="00EC202C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Relaciones: espacio (lugar, posición absoluta y relativa, origen, dirección, distancia y movimiento, orden, dimensión); tiempo (divisiones e indicaciones de tiempo: días de la semana, meses, partes del día, estaciones); localización en el tiempo (presente, pasado, futuro; duración y frecuencia; simultaneidad, anterioridad, posterioridad; comienzo, continuación y finalización; singularidad y repetición; cambio y permanencia); estados, procedimientos, procesos y actividades (aspecto, modalidad, participantes y sus relaciones).</w:t>
      </w:r>
    </w:p>
    <w:p w14:paraId="62C7F79D" w14:textId="77777777" w:rsidR="00EC202C" w:rsidRDefault="00EC202C" w:rsidP="00405589">
      <w:pPr>
        <w:pStyle w:val="Ttulo2"/>
      </w:pPr>
      <w:bookmarkStart w:id="14" w:name="_Toc467167424"/>
      <w:r w:rsidRPr="00EC202C">
        <w:lastRenderedPageBreak/>
        <w:t>2.8. Operaciones y relaciones semánticas</w:t>
      </w:r>
      <w:bookmarkEnd w:id="14"/>
    </w:p>
    <w:p w14:paraId="62E90D58" w14:textId="77777777" w:rsidR="00405589" w:rsidRPr="00405589" w:rsidRDefault="00405589" w:rsidP="00405589"/>
    <w:p w14:paraId="2C733F3E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Agrupaciones semánticas. </w:t>
      </w:r>
    </w:p>
    <w:p w14:paraId="5C4DF501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Paremias comunes: refranes y sentencias. </w:t>
      </w:r>
    </w:p>
    <w:p w14:paraId="35BD0C25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Sinónimos, antónimos y palabras polisémicas. </w:t>
      </w:r>
    </w:p>
    <w:p w14:paraId="3087A6AF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Homónimos, homógrafos y homófonos. </w:t>
      </w:r>
    </w:p>
    <w:p w14:paraId="5F1246BD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Formación de palabras: prefijos, sufijos, composición y derivación. </w:t>
      </w:r>
    </w:p>
    <w:p w14:paraId="5B309F38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Frases hechas y expresiones idiomáticas. </w:t>
      </w:r>
    </w:p>
    <w:p w14:paraId="73590A06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Aspectos pragmáticos del vocabulario (diferencias de registro, ironía, eufemismos y disfemismos) o gramaticales (reconocer la clase de palabra y sus normas gramaticales). </w:t>
      </w:r>
    </w:p>
    <w:p w14:paraId="39E26A7C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Falsos amigos. </w:t>
      </w:r>
    </w:p>
    <w:p w14:paraId="3E1BFCE0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Calcos y préstamos comunes. </w:t>
      </w:r>
    </w:p>
    <w:p w14:paraId="52C0F172" w14:textId="77777777" w:rsidR="00EC202C" w:rsidRPr="00EC202C" w:rsidRDefault="00EC202C" w:rsidP="00EC202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Hiperónimos, </w:t>
      </w:r>
      <w:proofErr w:type="spellStart"/>
      <w:r w:rsidRPr="00EC202C">
        <w:rPr>
          <w:rFonts w:ascii="Calibri" w:hAnsi="Calibri" w:cstheme="minorHAnsi"/>
        </w:rPr>
        <w:t>hipónimos</w:t>
      </w:r>
      <w:proofErr w:type="spellEnd"/>
      <w:r w:rsidRPr="00EC202C">
        <w:rPr>
          <w:rFonts w:ascii="Calibri" w:hAnsi="Calibri" w:cstheme="minorHAnsi"/>
        </w:rPr>
        <w:t xml:space="preserve"> y </w:t>
      </w:r>
      <w:proofErr w:type="spellStart"/>
      <w:r w:rsidRPr="00EC202C">
        <w:rPr>
          <w:rFonts w:ascii="Calibri" w:hAnsi="Calibri" w:cstheme="minorHAnsi"/>
        </w:rPr>
        <w:t>cohipónimos</w:t>
      </w:r>
      <w:proofErr w:type="spellEnd"/>
      <w:r w:rsidRPr="00EC202C">
        <w:rPr>
          <w:rFonts w:ascii="Calibri" w:hAnsi="Calibri" w:cstheme="minorHAnsi"/>
        </w:rPr>
        <w:t>.</w:t>
      </w:r>
    </w:p>
    <w:p w14:paraId="4EFB749C" w14:textId="77777777" w:rsidR="00EC202C" w:rsidRDefault="00EC202C" w:rsidP="00405589">
      <w:pPr>
        <w:pStyle w:val="Ttulo2"/>
      </w:pPr>
      <w:bookmarkStart w:id="15" w:name="_Toc467167425"/>
      <w:r w:rsidRPr="00EC202C">
        <w:t xml:space="preserve">2.9. Fonético-fonológicos y </w:t>
      </w:r>
      <w:proofErr w:type="spellStart"/>
      <w:r w:rsidRPr="00EC202C">
        <w:t>ortotipográficos</w:t>
      </w:r>
      <w:bookmarkEnd w:id="15"/>
      <w:proofErr w:type="spellEnd"/>
    </w:p>
    <w:p w14:paraId="21B1E14E" w14:textId="77777777" w:rsidR="00405589" w:rsidRPr="00405589" w:rsidRDefault="00405589" w:rsidP="00405589"/>
    <w:p w14:paraId="401D3C3C" w14:textId="127C7EAA" w:rsidR="00405589" w:rsidRPr="00F27BDC" w:rsidRDefault="00EC202C" w:rsidP="00F27BDC">
      <w:pPr>
        <w:spacing w:line="276" w:lineRule="auto"/>
        <w:jc w:val="both"/>
        <w:rPr>
          <w:rFonts w:ascii="Calibri" w:eastAsia="Times New Roman" w:hAnsi="Calibri" w:cstheme="minorHAnsi"/>
          <w:b/>
        </w:rPr>
      </w:pPr>
      <w:r w:rsidRPr="00F27BDC">
        <w:rPr>
          <w:rFonts w:ascii="Calibri" w:eastAsia="Times New Roman" w:hAnsi="Calibri" w:cstheme="minorHAnsi"/>
          <w:b/>
        </w:rPr>
        <w:t>Fonología y fonética</w:t>
      </w:r>
    </w:p>
    <w:p w14:paraId="0D75E81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Sonidos y fonemas vocálicos y sus combinaciones</w:t>
      </w:r>
    </w:p>
    <w:p w14:paraId="7F547C2F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eastAsia="Times New Roman" w:hAnsi="Calibri" w:cstheme="minorHAnsi"/>
        </w:rPr>
        <w:t>- Sonidos y fonemas consonánticos y sus agrupaciones</w:t>
      </w:r>
    </w:p>
    <w:p w14:paraId="672D1720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Procesos fonológicos</w:t>
      </w:r>
    </w:p>
    <w:p w14:paraId="47DD10CC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Acento fónico/tonal de los elementos léxicos aislados</w:t>
      </w:r>
    </w:p>
    <w:p w14:paraId="06DA4AB7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eastAsia="Times New Roman" w:hAnsi="Calibri" w:cstheme="minorHAnsi"/>
        </w:rPr>
        <w:t xml:space="preserve">- Acento y </w:t>
      </w:r>
      <w:proofErr w:type="spellStart"/>
      <w:r w:rsidRPr="00EC202C">
        <w:rPr>
          <w:rFonts w:ascii="Calibri" w:eastAsia="Times New Roman" w:hAnsi="Calibri" w:cstheme="minorHAnsi"/>
        </w:rPr>
        <w:t>atonicidad</w:t>
      </w:r>
      <w:proofErr w:type="spellEnd"/>
      <w:r w:rsidRPr="00EC202C">
        <w:rPr>
          <w:rFonts w:ascii="Calibri" w:eastAsia="Times New Roman" w:hAnsi="Calibri" w:cstheme="minorHAnsi"/>
        </w:rPr>
        <w:t>: patrones tonales en el sintagma y la oración</w:t>
      </w:r>
    </w:p>
    <w:p w14:paraId="106741FB" w14:textId="77777777" w:rsidR="00F27BDC" w:rsidRDefault="00F27BDC" w:rsidP="00EC202C">
      <w:pPr>
        <w:spacing w:line="276" w:lineRule="auto"/>
        <w:jc w:val="both"/>
        <w:rPr>
          <w:rFonts w:ascii="Calibri" w:hAnsi="Calibri" w:cstheme="minorHAnsi"/>
          <w:b/>
        </w:rPr>
      </w:pPr>
    </w:p>
    <w:p w14:paraId="7F70F178" w14:textId="4D13EC91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proofErr w:type="spellStart"/>
      <w:r w:rsidRPr="00EC202C">
        <w:rPr>
          <w:rFonts w:ascii="Calibri" w:hAnsi="Calibri" w:cstheme="minorHAnsi"/>
          <w:b/>
        </w:rPr>
        <w:t>Ortotipografía</w:t>
      </w:r>
      <w:proofErr w:type="spellEnd"/>
    </w:p>
    <w:p w14:paraId="2AEC822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El alfabeto/los caracteres</w:t>
      </w:r>
    </w:p>
    <w:p w14:paraId="4E48F77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eastAsia="Times New Roman" w:hAnsi="Calibri" w:cstheme="minorHAnsi"/>
        </w:rPr>
        <w:t>- Representación gráfica de fonemas y sonidos</w:t>
      </w:r>
    </w:p>
    <w:p w14:paraId="60498084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Ortografía de las palabras extranjeras</w:t>
      </w:r>
    </w:p>
    <w:p w14:paraId="7ED4395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eastAsia="Times New Roman" w:hAnsi="Calibri" w:cstheme="minorHAnsi"/>
        </w:rPr>
        <w:t>- Uso de los caracteres en sus diversas formas</w:t>
      </w:r>
    </w:p>
    <w:p w14:paraId="2EA7D1D0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Signos ortográficos</w:t>
      </w:r>
    </w:p>
    <w:p w14:paraId="7728D5ED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eastAsia="Times New Roman" w:hAnsi="Calibri" w:cstheme="minorHAnsi"/>
        </w:rPr>
        <w:t>- Estructura silábica. División de la palabra al final de la línea</w:t>
      </w:r>
    </w:p>
    <w:p w14:paraId="74A3DC3B" w14:textId="77777777" w:rsidR="00EC202C" w:rsidRDefault="00EC202C" w:rsidP="00F27BDC">
      <w:pPr>
        <w:pStyle w:val="Ttulo2"/>
      </w:pPr>
      <w:bookmarkStart w:id="16" w:name="_Toc467167426"/>
      <w:r w:rsidRPr="00EC202C">
        <w:t>2.10. Interculturales</w:t>
      </w:r>
      <w:bookmarkEnd w:id="16"/>
      <w:r w:rsidRPr="00EC202C">
        <w:t xml:space="preserve"> </w:t>
      </w:r>
    </w:p>
    <w:p w14:paraId="1283F9BB" w14:textId="77777777" w:rsidR="00F27BDC" w:rsidRPr="00F27BDC" w:rsidRDefault="00F27BDC" w:rsidP="00F27BDC"/>
    <w:p w14:paraId="1079A939" w14:textId="6C1026D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Gestión de los conocimientos, destrezas y actitudes interculturales que permitan llevar a cabo actividades de mediación con cierta flexibilidad: autoconciencia cultural; conciencia sociolingüística; conocimientos culturales generales y más específicos; observación, escucha, evaluación; puesta en relación; adaptación; respeto.</w:t>
      </w:r>
    </w:p>
    <w:p w14:paraId="265DBC36" w14:textId="77777777" w:rsidR="00EC202C" w:rsidRDefault="00EC202C" w:rsidP="00F27BDC">
      <w:pPr>
        <w:pStyle w:val="Ttulo2"/>
      </w:pPr>
      <w:bookmarkStart w:id="17" w:name="_Toc467167427"/>
      <w:r w:rsidRPr="00EC202C">
        <w:t>2.11. Estrategias plurilingües y pluriculturales</w:t>
      </w:r>
      <w:bookmarkEnd w:id="17"/>
    </w:p>
    <w:p w14:paraId="42AEF0E1" w14:textId="77777777" w:rsidR="00F27BDC" w:rsidRPr="00F27BDC" w:rsidRDefault="00F27BDC" w:rsidP="00F27BDC"/>
    <w:p w14:paraId="750A288C" w14:textId="77777777" w:rsidR="00EC202C" w:rsidRPr="00EC202C" w:rsidRDefault="00EC202C" w:rsidP="00EC202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Emplear los conocimientos, estrategias y actitudes utilizadas previamente para el desarrollo de la lengua materna y de otras lenguas que facilitan el </w:t>
      </w:r>
      <w:proofErr w:type="spellStart"/>
      <w:r w:rsidRPr="00EC202C">
        <w:rPr>
          <w:rFonts w:ascii="Calibri" w:hAnsi="Calibri" w:cstheme="minorHAnsi"/>
        </w:rPr>
        <w:t>plurilingüísmo</w:t>
      </w:r>
      <w:proofErr w:type="spellEnd"/>
      <w:r w:rsidRPr="00EC202C">
        <w:rPr>
          <w:rFonts w:ascii="Calibri" w:hAnsi="Calibri" w:cstheme="minorHAnsi"/>
        </w:rPr>
        <w:t xml:space="preserve"> y la pluriculturalidad. </w:t>
      </w:r>
    </w:p>
    <w:p w14:paraId="21C28743" w14:textId="77777777" w:rsidR="00EC202C" w:rsidRPr="00EC202C" w:rsidRDefault="00EC202C" w:rsidP="00EC202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Emplear adecuadamente apoyos y recursos lingüísticos o temáticos apropiados para el nivel y el desarrollo de la competencia plurilingüe y pluricultural (uso de un diccionario, glosario o gramática y la obtención de ayuda entre otros). </w:t>
      </w:r>
    </w:p>
    <w:p w14:paraId="3ECBC751" w14:textId="77777777" w:rsidR="00EC202C" w:rsidRPr="00EC202C" w:rsidRDefault="00EC202C" w:rsidP="00EC202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Identificar las características de culturas diversas y comunicarse adecuadamente según las diferencias culturales para evitar o resolver problemas de entendimiento. </w:t>
      </w:r>
    </w:p>
    <w:p w14:paraId="2AAA4E30" w14:textId="77777777" w:rsidR="00EC202C" w:rsidRPr="00EC202C" w:rsidRDefault="00EC202C" w:rsidP="00EC202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Utilizar los conocimientos, estrategias y actitudes del desarrollo de una o más lenguas para la comprensión, producción, coproducción y mediación de textos orales y escritos. </w:t>
      </w:r>
    </w:p>
    <w:p w14:paraId="62864028" w14:textId="77777777" w:rsidR="00EC202C" w:rsidRPr="00EC202C" w:rsidRDefault="00EC202C" w:rsidP="00EC202C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Utilizar los recursos lingüísticos para comunicarse adecuadamente en un contexto plurilingüe.</w:t>
      </w:r>
    </w:p>
    <w:p w14:paraId="53582BA0" w14:textId="77777777" w:rsidR="00EC202C" w:rsidRDefault="00EC202C" w:rsidP="00A074C2">
      <w:pPr>
        <w:pStyle w:val="Ttulo2"/>
      </w:pPr>
      <w:bookmarkStart w:id="18" w:name="_Toc467167428"/>
      <w:r w:rsidRPr="00EC202C">
        <w:t>2.12 Estrategias de aprendizaje</w:t>
      </w:r>
      <w:bookmarkEnd w:id="18"/>
      <w:r w:rsidRPr="00EC202C">
        <w:t xml:space="preserve"> </w:t>
      </w:r>
    </w:p>
    <w:p w14:paraId="7FF476E0" w14:textId="77777777" w:rsidR="00A074C2" w:rsidRPr="00A074C2" w:rsidRDefault="00A074C2" w:rsidP="00A074C2"/>
    <w:p w14:paraId="788E84F2" w14:textId="77777777" w:rsidR="00EC202C" w:rsidRPr="00EC202C" w:rsidRDefault="00EC202C" w:rsidP="00EC202C">
      <w:pPr>
        <w:widowControl w:val="0"/>
        <w:autoSpaceDE w:val="0"/>
        <w:autoSpaceDN w:val="0"/>
        <w:adjustRightInd w:val="0"/>
        <w:spacing w:before="16" w:line="276" w:lineRule="auto"/>
        <w:ind w:right="74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 xml:space="preserve">Estrategias </w:t>
      </w:r>
      <w:proofErr w:type="spellStart"/>
      <w:r w:rsidRPr="00EC202C">
        <w:rPr>
          <w:rFonts w:ascii="Calibri" w:hAnsi="Calibri" w:cstheme="minorHAnsi"/>
          <w:b/>
        </w:rPr>
        <w:t>metacognitivas</w:t>
      </w:r>
      <w:proofErr w:type="spellEnd"/>
      <w:r w:rsidRPr="00EC202C">
        <w:rPr>
          <w:rFonts w:ascii="Calibri" w:hAnsi="Calibri" w:cstheme="minorHAnsi"/>
          <w:b/>
        </w:rPr>
        <w:t>: control de la planificación, dirección y evaluación del aprendizaje</w:t>
      </w:r>
    </w:p>
    <w:p w14:paraId="0E8F205E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Planificación</w:t>
      </w:r>
    </w:p>
    <w:p w14:paraId="23D971B8" w14:textId="77777777" w:rsidR="00EC202C" w:rsidRPr="00EC202C" w:rsidRDefault="00EC202C" w:rsidP="00EC202C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Planificar partes, secuencias, ideas principales o funciones lingüísticas que se van a expresar de manera oral o escrita. </w:t>
      </w:r>
    </w:p>
    <w:p w14:paraId="67EC62D4" w14:textId="77777777" w:rsidR="00EC202C" w:rsidRPr="00EC202C" w:rsidRDefault="00EC202C" w:rsidP="00EC202C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Decidir por adelantado prestar atención a aspectos generales y concretos de una tarea e ignorar factores de distracción irrelevantes.</w:t>
      </w:r>
    </w:p>
    <w:p w14:paraId="729847B0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5703219F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Dirección</w:t>
      </w:r>
    </w:p>
    <w:p w14:paraId="2E2DC62D" w14:textId="77777777" w:rsidR="00EC202C" w:rsidRPr="00EC202C" w:rsidRDefault="00EC202C" w:rsidP="00EC202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Comprender la finalidad del aprendizaje lingüístico como comunicación y utilizar el conocimiento de los elementos que intervienen en la competencia comunicativa para su desarrollo. </w:t>
      </w:r>
    </w:p>
    <w:p w14:paraId="2D187807" w14:textId="77777777" w:rsidR="00EC202C" w:rsidRPr="00EC202C" w:rsidRDefault="00EC202C" w:rsidP="00EC202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Establecer con claridad y de forma realista los propios objetivos en relación con las necesidades y la programación tanto a corto como a largo plazo.</w:t>
      </w:r>
    </w:p>
    <w:p w14:paraId="1EC1698E" w14:textId="77777777" w:rsidR="00EC202C" w:rsidRPr="00EC202C" w:rsidRDefault="00EC202C" w:rsidP="00EC202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Identificar la función de los distintos tipos de actividades, así como del profesorado, en el aprendizaje autónomo. </w:t>
      </w:r>
    </w:p>
    <w:p w14:paraId="7CFB2B39" w14:textId="77777777" w:rsidR="00EC202C" w:rsidRPr="00EC202C" w:rsidRDefault="00EC202C" w:rsidP="00EC202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el propio estilo de aprendizaje y la autonomía a través de las estrategias de aprendizaje que mejor se adecuen a las características personales, las actividades, las competencias y los contenidos. </w:t>
      </w:r>
    </w:p>
    <w:p w14:paraId="4AB62437" w14:textId="77777777" w:rsidR="00EC202C" w:rsidRPr="00EC202C" w:rsidRDefault="00EC202C" w:rsidP="00EC202C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Organizar adecuadamente el tiempo y el material personal de aprendizaje.</w:t>
      </w:r>
    </w:p>
    <w:p w14:paraId="6404EA38" w14:textId="77777777" w:rsidR="0002346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48982B38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Evaluación</w:t>
      </w:r>
    </w:p>
    <w:p w14:paraId="10BEEA00" w14:textId="77777777" w:rsidR="00EC202C" w:rsidRPr="00EC202C" w:rsidRDefault="00EC202C" w:rsidP="00EC202C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Comprobar el desarrollo de la actividad de comprensión, producción, coproducción y mediación de textos orales y escritos mientras se produce y cuando se termina. </w:t>
      </w:r>
    </w:p>
    <w:p w14:paraId="0723AFA3" w14:textId="77777777" w:rsidR="00EC202C" w:rsidRPr="00EC202C" w:rsidRDefault="00EC202C" w:rsidP="00EC202C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Reparar los problemas encontrados durante y después de la actividad de comprensión, producción, coproducción y mediación de textos orales y escritos mientras se produce y cuando se termina. </w:t>
      </w:r>
    </w:p>
    <w:p w14:paraId="7F15A513" w14:textId="77777777" w:rsidR="00EC202C" w:rsidRPr="00EC202C" w:rsidRDefault="00EC202C" w:rsidP="00EC202C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Comprender el papel de la reparación de problemas en el proceso de comunicación y de aprendizaje y aprender de este proceso. </w:t>
      </w:r>
    </w:p>
    <w:p w14:paraId="7C6AD830" w14:textId="77777777" w:rsidR="00EC202C" w:rsidRPr="00EC202C" w:rsidRDefault="00EC202C" w:rsidP="00EC202C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Utilizar la autoevaluación como elemento de mejora del proceso de aprendizaje.</w:t>
      </w:r>
    </w:p>
    <w:p w14:paraId="53650F34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67052DFB" w14:textId="77777777" w:rsid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Estrategias cognitivas: control del procesamiento, asimilación y uso de la lengua como objeto de estudio</w:t>
      </w:r>
    </w:p>
    <w:p w14:paraId="2B9A57DD" w14:textId="77777777" w:rsidR="0002346C" w:rsidRPr="00EC202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4CC1EC32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Procesamiento</w:t>
      </w:r>
    </w:p>
    <w:p w14:paraId="468F173A" w14:textId="77777777" w:rsidR="00EC202C" w:rsidRPr="00EC202C" w:rsidRDefault="00EC202C" w:rsidP="00EC202C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Atender de forma global o selectiva a aspectos de la forma y del significado de textos orales y escritos con el fin de una correcta comprensión y posterior producción, coproducción o mediación. </w:t>
      </w:r>
    </w:p>
    <w:p w14:paraId="7A7AD679" w14:textId="77777777" w:rsidR="00EC202C" w:rsidRPr="00EC202C" w:rsidRDefault="00EC202C" w:rsidP="00EC202C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Utilizar información disponible tanto lingüística como no lingüística para adivinar el significado de términos nuevos, predecir respuestas o completar información de textos orales y escritos.</w:t>
      </w:r>
    </w:p>
    <w:p w14:paraId="2302E406" w14:textId="77777777" w:rsidR="0002346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5582C7F5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Asimilación</w:t>
      </w:r>
    </w:p>
    <w:p w14:paraId="153DE057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Usar eficazmente materiales de consulta y autoaprendizaje adecuados al nivel de competencia comunicativa (diccionarios, gramáticas, libros de ejercicios y recursos de las tecnologías de la información y de la comunicación entre otros). </w:t>
      </w:r>
    </w:p>
    <w:p w14:paraId="01D43763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Utilizar los distintos sentidos para entender y recordar información, empleando tanto imágenes mentales como las presentes a través de distintas técnicas de memorización y organización adecuadas al tipo de contexto lingüístico y/o al estilo de aprendizaje personal. </w:t>
      </w:r>
    </w:p>
    <w:p w14:paraId="455D72E8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Imitar, repetir y ensayar la lengua objeto de estudio de manera silenciosa o en voz alta, prestando atención al significado para llevar a cabo una tarea oral o escrita. </w:t>
      </w:r>
    </w:p>
    <w:p w14:paraId="2D0E12FD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Utilizar de la manera más adecuada la lengua materna u otras conocidas para facilitar las actividades de comprensión, la producción, la coproducción y la mediación de textos orales y escritos con la lengua objeto de estudio.</w:t>
      </w:r>
    </w:p>
    <w:p w14:paraId="0FFB4330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Poner palabras u oraciones en un contexto y en ejemplos para la comprensión, producción, coproducción y mediación de textos orales y escritos. </w:t>
      </w:r>
    </w:p>
    <w:p w14:paraId="354D42A8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Organizar y clasificar palabras, terminología o conceptos según sus atributos de significado como, por ejemplo, a través de mapas conceptuales o tablas de clasificación. </w:t>
      </w:r>
    </w:p>
    <w:p w14:paraId="7003060A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Analizar textos, frases y palabras tratando de comprender la estructura y construcción, con el fin de percibir mejor el significado y de crear reglas. </w:t>
      </w:r>
    </w:p>
    <w:p w14:paraId="3F0B93C3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Aplicar adecuadamente las reglas de uso y construcción de la lengua objeto de estudio. </w:t>
      </w:r>
    </w:p>
    <w:p w14:paraId="3A30697F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Emplear el subrayado para resaltar la información importante de un texto. </w:t>
      </w:r>
    </w:p>
    <w:p w14:paraId="6E4BF5D1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Tomar notas de palabras clave o conceptos de manera gráfica, verbal o numérica, de forma abreviada, de textos orales y escritos diferenciando lo esencial de lo accesorio de manera clara y organizada. </w:t>
      </w:r>
    </w:p>
    <w:p w14:paraId="7322341B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Reelaborar la información obtenida de la toma de notas para producir un texto oral o escrito reflejando su estructura. </w:t>
      </w:r>
    </w:p>
    <w:p w14:paraId="0235E048" w14:textId="77777777" w:rsidR="00EC202C" w:rsidRPr="00EC202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Resumir textos orales y escritos. </w:t>
      </w:r>
    </w:p>
    <w:p w14:paraId="0FDD3911" w14:textId="2329F017" w:rsidR="00EC202C" w:rsidRPr="0002346C" w:rsidRDefault="00EC202C" w:rsidP="00EC202C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Revisar los conocimientos previos desarrollados y relacionarlos con la información nueva para utilizarlos de manera comunicativa y para superar problemas o limitaciones en actividades de comprensión, producción, coproducción y mediación de textos orales y escritos.</w:t>
      </w:r>
    </w:p>
    <w:p w14:paraId="1AEC67AB" w14:textId="77777777" w:rsidR="0002346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34E2F9F9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Uso</w:t>
      </w:r>
    </w:p>
    <w:p w14:paraId="029C9329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Buscar, aprovechar y crear oportunidades para utilizar la lengua aprendida, así como para aclarar, verificar o reparar problemas en la comunicación en situaciones reales, naturales y de aprendizaje de forma comunicativa.</w:t>
      </w:r>
    </w:p>
    <w:p w14:paraId="7A51BF45" w14:textId="77777777" w:rsidR="0002346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4BC64D3B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Estrategias afectivas: control de los aspectos  afectivos del aprendizaje</w:t>
      </w:r>
    </w:p>
    <w:p w14:paraId="2D23A417" w14:textId="77777777" w:rsidR="0002346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118DB944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Afecto, motivación y actitud</w:t>
      </w:r>
    </w:p>
    <w:p w14:paraId="05090E3E" w14:textId="77777777" w:rsidR="00EC202C" w:rsidRPr="00EC202C" w:rsidRDefault="00EC202C" w:rsidP="00EC202C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Tolerar la comprensión parcial o vaga en una situación comunicativa y valorar la importancia del uso de técnicas como la relajación, la respiración o el sentido del humor que les ayuden a llevar a cabo las tareas de aprendizaje y comunicativas. </w:t>
      </w:r>
    </w:p>
    <w:p w14:paraId="47741E44" w14:textId="77777777" w:rsidR="00EC202C" w:rsidRPr="00EC202C" w:rsidRDefault="00EC202C" w:rsidP="00EC202C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Valorar la motivación y el refuerzo como clave del éxito en el aprendizaje. </w:t>
      </w:r>
    </w:p>
    <w:p w14:paraId="4CB9E3F4" w14:textId="77777777" w:rsidR="00EC202C" w:rsidRPr="00EC202C" w:rsidRDefault="00EC202C" w:rsidP="00EC202C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Controlar las propias habilidades, creencias, actitudes y emociones en relación con el desarrollo de una lengua no materna, así como el efecto que producen en el aprendizaje.</w:t>
      </w:r>
    </w:p>
    <w:p w14:paraId="4B5AE118" w14:textId="77777777" w:rsidR="0002346C" w:rsidRDefault="0002346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</w:p>
    <w:p w14:paraId="126AEBE6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Estrategias sociales: control de los aspectos sociales del aprendizaje</w:t>
      </w:r>
    </w:p>
    <w:p w14:paraId="2AE88B61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Cooperación y empatía</w:t>
      </w:r>
    </w:p>
    <w:p w14:paraId="3637E440" w14:textId="77777777" w:rsidR="00EC202C" w:rsidRPr="00EC202C" w:rsidRDefault="00EC202C" w:rsidP="00EC202C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Solicitar ayuda, repetición, parafraseo, correcciones, aclaraciones o confirmaciones.</w:t>
      </w:r>
    </w:p>
    <w:p w14:paraId="193C4731" w14:textId="77777777" w:rsidR="00EC202C" w:rsidRPr="00EC202C" w:rsidRDefault="00EC202C" w:rsidP="00EC202C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Saber trabajar en equipo considerando a los compañeros y compañeras como otra fuente más de aprendizaje. </w:t>
      </w:r>
    </w:p>
    <w:p w14:paraId="3883D168" w14:textId="77777777" w:rsidR="00EC202C" w:rsidRPr="00EC202C" w:rsidRDefault="00EC202C" w:rsidP="00EC202C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el entendimiento cultural sobre temas de los ámbitos personal, público, educativo y profesional. </w:t>
      </w:r>
    </w:p>
    <w:p w14:paraId="34055BDF" w14:textId="77777777" w:rsidR="00EC202C" w:rsidRPr="00EC202C" w:rsidRDefault="00EC202C" w:rsidP="00EC202C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Desarrollar formas de ocio conectadas con el aprendizaje de la lengua.</w:t>
      </w:r>
    </w:p>
    <w:p w14:paraId="4CA252BA" w14:textId="77777777" w:rsidR="00EC202C" w:rsidRPr="00EC202C" w:rsidRDefault="00EC202C" w:rsidP="0002346C">
      <w:pPr>
        <w:pStyle w:val="Ttulo2"/>
      </w:pPr>
      <w:bookmarkStart w:id="19" w:name="_Toc467167429"/>
      <w:r w:rsidRPr="00EC202C">
        <w:t>2.13. Actitudes</w:t>
      </w:r>
      <w:bookmarkEnd w:id="19"/>
      <w:r w:rsidRPr="00EC202C">
        <w:t xml:space="preserve"> </w:t>
      </w:r>
    </w:p>
    <w:p w14:paraId="787A2E48" w14:textId="77777777" w:rsidR="0002346C" w:rsidRDefault="0002346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</w:p>
    <w:p w14:paraId="0A4C85D0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Comunicación</w:t>
      </w:r>
    </w:p>
    <w:p w14:paraId="34B620AE" w14:textId="77777777" w:rsidR="00EC202C" w:rsidRPr="00EC202C" w:rsidRDefault="00EC202C" w:rsidP="00EC202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Valorar la comunicación como fin fundamental del aprendizaje de una lengua y mostrar una actitud positiva y participativa ante las actividades y tareas comunicativas tanto en el aula como fuera de ellas. </w:t>
      </w:r>
    </w:p>
    <w:p w14:paraId="4A107BD1" w14:textId="77777777" w:rsidR="00EC202C" w:rsidRPr="00EC202C" w:rsidRDefault="00EC202C" w:rsidP="00EC202C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>Comunicarse con otras personas dentro y fuera del aula como medio para el desarrollo personal, social, cultural, educativo y profesional.</w:t>
      </w:r>
    </w:p>
    <w:p w14:paraId="756ADB23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Lengua</w:t>
      </w:r>
    </w:p>
    <w:p w14:paraId="1F65C23B" w14:textId="77777777" w:rsidR="00EC202C" w:rsidRPr="00EC202C" w:rsidRDefault="00EC202C" w:rsidP="00EC202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Valorar el aprendizaje de una lengua como instrumento de desarrollo personal, social, cultural, educativo y profesional. </w:t>
      </w:r>
    </w:p>
    <w:p w14:paraId="1DD9164C" w14:textId="77777777" w:rsidR="00EC202C" w:rsidRPr="00EC202C" w:rsidRDefault="00EC202C" w:rsidP="00EC202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Utilizar el aprendizaje de una lengua como base para otros aprendizajes tanto lingüísticos como no lingüísticos. </w:t>
      </w:r>
    </w:p>
    <w:p w14:paraId="2C391250" w14:textId="77777777" w:rsidR="00EC202C" w:rsidRPr="00EC202C" w:rsidRDefault="00EC202C" w:rsidP="00EC202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la competencia plurilingüe como instrumento de desarrollo intelectual y cultural frente al aprendizaje de lenguas como elementos aislados. </w:t>
      </w:r>
    </w:p>
    <w:p w14:paraId="24806373" w14:textId="77777777" w:rsidR="00EC202C" w:rsidRPr="00EC202C" w:rsidRDefault="00EC202C" w:rsidP="00EC202C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Valorar la importancia de la forma y el uso de la lengua objeto de estudio como medio para comunicarse a través del desarrollo de las actividades de habla y de los distintos niveles de contenido y competencia comunicativa.</w:t>
      </w:r>
    </w:p>
    <w:p w14:paraId="6C740B31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Cultura y sociedad</w:t>
      </w:r>
    </w:p>
    <w:p w14:paraId="3ADE3D87" w14:textId="77777777" w:rsidR="00EC202C" w:rsidRPr="00EC202C" w:rsidRDefault="00EC202C" w:rsidP="00EC202C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Conocer y valorar la pluralidad cultural y la identidad cultural propia. </w:t>
      </w:r>
    </w:p>
    <w:p w14:paraId="7AEB3F14" w14:textId="77777777" w:rsidR="00EC202C" w:rsidRPr="00EC202C" w:rsidRDefault="00EC202C" w:rsidP="00EC202C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Mostrar curiosidad y respeto hacia otras culturas, valorando la diversidad étnica, religiosa, social y lingüística. </w:t>
      </w:r>
    </w:p>
    <w:p w14:paraId="2DDFD6B5" w14:textId="77777777" w:rsidR="00EC202C" w:rsidRPr="00EC202C" w:rsidRDefault="00EC202C" w:rsidP="00EC202C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Fomentar la superación de prejuicios y estereotipos hacia otras culturas y sociedades. </w:t>
      </w:r>
    </w:p>
    <w:p w14:paraId="7F3C9BB7" w14:textId="77777777" w:rsidR="00EC202C" w:rsidRPr="00EC202C" w:rsidRDefault="00EC202C" w:rsidP="00EC202C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valores interculturales que incluyan una visión más amplia y un sentido crítico de la propia cultura y sociedad al compararla con otras. </w:t>
      </w:r>
    </w:p>
    <w:p w14:paraId="532EC400" w14:textId="77777777" w:rsidR="00EC202C" w:rsidRPr="00EC202C" w:rsidRDefault="00EC202C" w:rsidP="00EC202C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Conocer y valorar la dimensión europea de la educación. </w:t>
      </w:r>
    </w:p>
    <w:p w14:paraId="44220C0A" w14:textId="77777777" w:rsidR="00EC202C" w:rsidRPr="00EC202C" w:rsidRDefault="00EC202C" w:rsidP="00EC202C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Disfrutar del enriquecimiento personal que supone la relación entre personas de distintas culturas y sociedades. </w:t>
      </w:r>
    </w:p>
    <w:p w14:paraId="6934C5E1" w14:textId="77777777" w:rsidR="00EC202C" w:rsidRPr="00EC202C" w:rsidRDefault="00EC202C" w:rsidP="00EC202C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actitudes que favorezcan la perspectiva de género y que colaboren con el logro efectivo de la igualdad de oportunidades entre hombres y mujeres, así como el uso no sexista del lenguaje. </w:t>
      </w:r>
    </w:p>
    <w:p w14:paraId="72B4F3EE" w14:textId="7861EE62" w:rsidR="00EC202C" w:rsidRPr="0002346C" w:rsidRDefault="00EC202C" w:rsidP="00EC202C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Fomentar el ejercicio de la ciudadanía democrática.</w:t>
      </w:r>
    </w:p>
    <w:p w14:paraId="22FEEB5F" w14:textId="77777777" w:rsidR="00EC202C" w:rsidRPr="00EC202C" w:rsidRDefault="00EC202C" w:rsidP="00EC202C">
      <w:pPr>
        <w:spacing w:after="147" w:line="276" w:lineRule="auto"/>
        <w:jc w:val="both"/>
        <w:rPr>
          <w:rFonts w:ascii="Calibri" w:hAnsi="Calibri" w:cstheme="minorHAnsi"/>
          <w:b/>
        </w:rPr>
      </w:pPr>
      <w:r w:rsidRPr="00EC202C">
        <w:rPr>
          <w:rFonts w:ascii="Calibri" w:hAnsi="Calibri" w:cstheme="minorHAnsi"/>
          <w:b/>
        </w:rPr>
        <w:t>Aprendizaje</w:t>
      </w:r>
    </w:p>
    <w:p w14:paraId="2898635F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actitudes que favorezcan el éxito en el aprendizaje. </w:t>
      </w:r>
    </w:p>
    <w:p w14:paraId="7928EE67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la creatividad, la constancia en el método propio de trabajo, la capacidad de análisis y de iniciativa. </w:t>
      </w:r>
    </w:p>
    <w:p w14:paraId="324EDCC8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Desarrollar la autoestima y la confianza realista en las propias capacidades. </w:t>
      </w:r>
    </w:p>
    <w:p w14:paraId="1678A5C6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Identificar la motivación, tanto intrínseca como extrínseca, y apreciar su importancia en el aprendizaje de una lengua, definiendo los propios objetivos de aprendizaje. </w:t>
      </w:r>
    </w:p>
    <w:p w14:paraId="2D7C4A7D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Resolver problemas en la comunicación utilizando las estrategias comunicativas al alcance del o de la hablante y ser capaz de expresarse de una forma que suponga más riesgo y esfuerzo. </w:t>
      </w:r>
    </w:p>
    <w:p w14:paraId="144261AC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lastRenderedPageBreak/>
        <w:t xml:space="preserve">Aprender a reducir aspectos afectivos como la ansiedad ante tareas de comprensión o expresión que afectan negativamente la comunicación. </w:t>
      </w:r>
    </w:p>
    <w:p w14:paraId="51A9C92B" w14:textId="77777777" w:rsidR="00EC202C" w:rsidRPr="00EC202C" w:rsidRDefault="00EC202C" w:rsidP="00EC202C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47"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Desarrollar el propio estilo de aprendizaje y la autonomía a través del uso de las estrategias de aprendizaje de una lengua.</w:t>
      </w:r>
    </w:p>
    <w:p w14:paraId="79974D9C" w14:textId="77777777" w:rsidR="00EC202C" w:rsidRDefault="00EC202C" w:rsidP="0002346C">
      <w:pPr>
        <w:pStyle w:val="Ttulo1"/>
      </w:pPr>
      <w:bookmarkStart w:id="20" w:name="_Toc467167430"/>
      <w:r w:rsidRPr="00EC202C">
        <w:t>3. METODOLOGÍA</w:t>
      </w:r>
      <w:bookmarkEnd w:id="20"/>
    </w:p>
    <w:p w14:paraId="60032A99" w14:textId="77777777" w:rsidR="0002346C" w:rsidRPr="0002346C" w:rsidRDefault="0002346C" w:rsidP="0002346C"/>
    <w:p w14:paraId="3C895574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Los contenidos recogidos en esta programación se desarrollarán a través de distinto material. El manual utilizado será un instrumento para alcanzar los objetivos previstos </w:t>
      </w:r>
      <w:r w:rsidRPr="00EC202C">
        <w:rPr>
          <w:rFonts w:ascii="Calibri" w:hAnsi="Calibri" w:cstheme="minorHAnsi"/>
          <w:b/>
          <w:u w:val="single"/>
        </w:rPr>
        <w:t>pero no el único</w:t>
      </w:r>
      <w:r w:rsidRPr="00EC202C">
        <w:rPr>
          <w:rFonts w:ascii="Calibri" w:hAnsi="Calibri" w:cstheme="minorHAnsi"/>
        </w:rPr>
        <w:t xml:space="preserve">. Para complementar el libro de texto y cumplir con los contenidos de la programación se utilizará una gama de recursos bibliográficos así como material audio en formato CD, </w:t>
      </w:r>
      <w:proofErr w:type="spellStart"/>
      <w:r w:rsidRPr="00EC202C">
        <w:rPr>
          <w:rFonts w:ascii="Calibri" w:hAnsi="Calibri" w:cstheme="minorHAnsi"/>
        </w:rPr>
        <w:t>podcast</w:t>
      </w:r>
      <w:proofErr w:type="spellEnd"/>
      <w:r w:rsidRPr="00EC202C">
        <w:rPr>
          <w:rFonts w:ascii="Calibri" w:hAnsi="Calibri" w:cstheme="minorHAnsi"/>
        </w:rPr>
        <w:t xml:space="preserve"> o mp3, vídeos y DVD y otros documentos en lengua francesa.</w:t>
      </w:r>
    </w:p>
    <w:p w14:paraId="7BA01FAC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En el desarrollo de la programación se han puesto ejemplos en algunos contenidos para facilitar la comprensión de los mismos. Estos ejemplos </w:t>
      </w:r>
      <w:r w:rsidRPr="00EC202C">
        <w:rPr>
          <w:rFonts w:ascii="Calibri" w:hAnsi="Calibri" w:cstheme="minorHAnsi"/>
          <w:b/>
          <w:u w:val="single"/>
        </w:rPr>
        <w:t>no son exclusivos</w:t>
      </w:r>
      <w:r w:rsidRPr="00EC202C">
        <w:rPr>
          <w:rFonts w:ascii="Calibri" w:hAnsi="Calibri" w:cstheme="minorHAnsi"/>
        </w:rPr>
        <w:t xml:space="preserve"> y durante el curso se ampliarán.</w:t>
      </w:r>
    </w:p>
    <w:p w14:paraId="48EC1633" w14:textId="77777777" w:rsidR="00EC202C" w:rsidRPr="00EC202C" w:rsidRDefault="00EC202C" w:rsidP="00EC202C">
      <w:pPr>
        <w:widowControl w:val="0"/>
        <w:tabs>
          <w:tab w:val="center" w:pos="4779"/>
          <w:tab w:val="right" w:pos="9198"/>
        </w:tabs>
        <w:snapToGrid w:val="0"/>
        <w:spacing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lang w:val="fr-FR"/>
        </w:rPr>
        <w:t>Manuales</w:t>
      </w:r>
      <w:proofErr w:type="spellEnd"/>
      <w:r w:rsidRPr="00EC202C">
        <w:rPr>
          <w:rFonts w:ascii="Calibri" w:hAnsi="Calibri" w:cstheme="minorHAnsi"/>
          <w:lang w:val="fr-FR"/>
        </w:rPr>
        <w:t xml:space="preserve"> de base</w:t>
      </w:r>
      <w:r w:rsidRPr="00EC202C">
        <w:rPr>
          <w:rFonts w:ascii="Calibri" w:hAnsi="Calibri" w:cstheme="minorHAnsi"/>
          <w:b/>
          <w:lang w:val="fr-FR"/>
        </w:rPr>
        <w:t>:</w:t>
      </w:r>
    </w:p>
    <w:p w14:paraId="241C812A" w14:textId="77777777" w:rsidR="00EC202C" w:rsidRPr="00EC202C" w:rsidRDefault="00EC202C" w:rsidP="00EC202C">
      <w:pPr>
        <w:widowControl w:val="0"/>
        <w:tabs>
          <w:tab w:val="center" w:pos="4779"/>
          <w:tab w:val="right" w:pos="9198"/>
        </w:tabs>
        <w:snapToGrid w:val="0"/>
        <w:spacing w:line="276" w:lineRule="auto"/>
        <w:jc w:val="both"/>
        <w:rPr>
          <w:rFonts w:ascii="Calibri" w:hAnsi="Calibri" w:cstheme="minorHAnsi"/>
          <w:lang w:val="fr-FR"/>
        </w:rPr>
      </w:pPr>
      <w:r w:rsidRPr="00EC202C">
        <w:rPr>
          <w:rFonts w:ascii="Calibri" w:hAnsi="Calibri" w:cstheme="minorHAnsi"/>
          <w:b/>
          <w:lang w:val="fr-FR"/>
        </w:rPr>
        <w:t xml:space="preserve">- </w:t>
      </w:r>
      <w:r w:rsidRPr="00EC202C">
        <w:rPr>
          <w:rFonts w:ascii="Calibri" w:hAnsi="Calibri" w:cstheme="minorHAnsi"/>
          <w:b/>
          <w:u w:val="single"/>
          <w:lang w:val="fr-FR"/>
        </w:rPr>
        <w:t>Alter Ego</w:t>
      </w:r>
      <w:r w:rsidRPr="00EC202C">
        <w:rPr>
          <w:rFonts w:ascii="Calibri" w:hAnsi="Calibri" w:cstheme="minorHAnsi"/>
          <w:lang w:val="fr-FR"/>
        </w:rPr>
        <w:t xml:space="preserve"> </w:t>
      </w:r>
      <w:r w:rsidRPr="00EC202C">
        <w:rPr>
          <w:rFonts w:ascii="Calibri" w:hAnsi="Calibri" w:cstheme="minorHAnsi"/>
          <w:b/>
          <w:lang w:val="fr-FR"/>
        </w:rPr>
        <w:t>+ A4</w:t>
      </w:r>
      <w:r w:rsidRPr="00EC202C">
        <w:rPr>
          <w:rFonts w:ascii="Calibri" w:hAnsi="Calibri" w:cstheme="minorHAnsi"/>
          <w:lang w:val="fr-FR"/>
        </w:rPr>
        <w:t xml:space="preserve"> (Marine </w:t>
      </w:r>
      <w:proofErr w:type="spellStart"/>
      <w:r w:rsidRPr="00EC202C">
        <w:rPr>
          <w:rFonts w:ascii="Calibri" w:hAnsi="Calibri" w:cstheme="minorHAnsi"/>
          <w:lang w:val="fr-FR"/>
        </w:rPr>
        <w:t>Antier</w:t>
      </w:r>
      <w:proofErr w:type="spellEnd"/>
      <w:r w:rsidRPr="00EC202C">
        <w:rPr>
          <w:rFonts w:ascii="Calibri" w:hAnsi="Calibri" w:cstheme="minorHAnsi"/>
          <w:lang w:val="fr-FR"/>
        </w:rPr>
        <w:t xml:space="preserve">, Joëlle </w:t>
      </w:r>
      <w:proofErr w:type="spellStart"/>
      <w:r w:rsidRPr="00EC202C">
        <w:rPr>
          <w:rFonts w:ascii="Calibri" w:hAnsi="Calibri" w:cstheme="minorHAnsi"/>
          <w:lang w:val="fr-FR"/>
        </w:rPr>
        <w:t>Bonenfant</w:t>
      </w:r>
      <w:proofErr w:type="spellEnd"/>
      <w:r w:rsidRPr="00EC202C">
        <w:rPr>
          <w:rFonts w:ascii="Calibri" w:hAnsi="Calibri" w:cstheme="minorHAnsi"/>
          <w:lang w:val="fr-FR"/>
        </w:rPr>
        <w:t xml:space="preserve">, Gabrielle </w:t>
      </w:r>
      <w:proofErr w:type="spellStart"/>
      <w:r w:rsidRPr="00EC202C">
        <w:rPr>
          <w:rFonts w:ascii="Calibri" w:hAnsi="Calibri" w:cstheme="minorHAnsi"/>
          <w:lang w:val="fr-FR"/>
        </w:rPr>
        <w:t>Chort</w:t>
      </w:r>
      <w:proofErr w:type="spellEnd"/>
      <w:r w:rsidRPr="00EC202C">
        <w:rPr>
          <w:rFonts w:ascii="Calibri" w:hAnsi="Calibri" w:cstheme="minorHAnsi"/>
          <w:lang w:val="fr-FR"/>
        </w:rPr>
        <w:t xml:space="preserve">, Catherine </w:t>
      </w:r>
      <w:proofErr w:type="spellStart"/>
      <w:r w:rsidRPr="00EC202C">
        <w:rPr>
          <w:rFonts w:ascii="Calibri" w:hAnsi="Calibri" w:cstheme="minorHAnsi"/>
          <w:lang w:val="fr-FR"/>
        </w:rPr>
        <w:t>Dollez</w:t>
      </w:r>
      <w:proofErr w:type="spellEnd"/>
      <w:r w:rsidRPr="00EC202C">
        <w:rPr>
          <w:rFonts w:ascii="Calibri" w:hAnsi="Calibri" w:cstheme="minorHAnsi"/>
          <w:lang w:val="fr-FR"/>
        </w:rPr>
        <w:t>, Michel Guilloux, Sylvie Pons)  Hachette</w:t>
      </w:r>
    </w:p>
    <w:p w14:paraId="7493EB8A" w14:textId="77777777" w:rsidR="00EC202C" w:rsidRPr="00EC202C" w:rsidRDefault="00EC202C" w:rsidP="00EC202C">
      <w:pPr>
        <w:widowControl w:val="0"/>
        <w:numPr>
          <w:ilvl w:val="0"/>
          <w:numId w:val="6"/>
        </w:numPr>
        <w:tabs>
          <w:tab w:val="center" w:pos="4779"/>
          <w:tab w:val="right" w:pos="9198"/>
        </w:tabs>
        <w:snapToGrid w:val="0"/>
        <w:spacing w:line="276" w:lineRule="auto"/>
        <w:jc w:val="both"/>
        <w:rPr>
          <w:rFonts w:ascii="Calibri" w:hAnsi="Calibri" w:cstheme="minorHAnsi"/>
          <w:lang w:val="en-GB"/>
        </w:rPr>
      </w:pPr>
      <w:proofErr w:type="spellStart"/>
      <w:r w:rsidRPr="00EC202C">
        <w:rPr>
          <w:rFonts w:ascii="Calibri" w:hAnsi="Calibri" w:cstheme="minorHAnsi"/>
          <w:lang w:val="en-GB"/>
        </w:rPr>
        <w:t>Livre</w:t>
      </w:r>
      <w:proofErr w:type="spellEnd"/>
      <w:r w:rsidRPr="00EC202C">
        <w:rPr>
          <w:rFonts w:ascii="Calibri" w:hAnsi="Calibri" w:cstheme="minorHAnsi"/>
          <w:lang w:val="en-GB"/>
        </w:rPr>
        <w:t xml:space="preserve"> de </w:t>
      </w:r>
      <w:proofErr w:type="spellStart"/>
      <w:r w:rsidRPr="00EC202C">
        <w:rPr>
          <w:rFonts w:ascii="Calibri" w:hAnsi="Calibri" w:cstheme="minorHAnsi"/>
          <w:lang w:val="en-GB"/>
        </w:rPr>
        <w:t>l´elève</w:t>
      </w:r>
      <w:proofErr w:type="spellEnd"/>
    </w:p>
    <w:p w14:paraId="69C011AE" w14:textId="77777777" w:rsidR="00EC202C" w:rsidRPr="00EC202C" w:rsidRDefault="00EC202C" w:rsidP="00EC202C">
      <w:pPr>
        <w:widowControl w:val="0"/>
        <w:numPr>
          <w:ilvl w:val="0"/>
          <w:numId w:val="6"/>
        </w:numPr>
        <w:tabs>
          <w:tab w:val="center" w:pos="4779"/>
          <w:tab w:val="right" w:pos="9198"/>
        </w:tabs>
        <w:snapToGrid w:val="0"/>
        <w:spacing w:line="276" w:lineRule="auto"/>
        <w:jc w:val="both"/>
        <w:rPr>
          <w:rFonts w:ascii="Calibri" w:hAnsi="Calibri" w:cstheme="minorHAnsi"/>
          <w:lang w:val="en-GB"/>
        </w:rPr>
      </w:pPr>
      <w:r w:rsidRPr="00EC202C">
        <w:rPr>
          <w:rFonts w:ascii="Calibri" w:hAnsi="Calibri" w:cstheme="minorHAnsi"/>
          <w:lang w:val="en-GB"/>
        </w:rPr>
        <w:t xml:space="preserve">Cahier </w:t>
      </w:r>
      <w:proofErr w:type="spellStart"/>
      <w:r w:rsidRPr="00EC202C">
        <w:rPr>
          <w:rFonts w:ascii="Calibri" w:hAnsi="Calibri" w:cstheme="minorHAnsi"/>
          <w:lang w:val="en-GB"/>
        </w:rPr>
        <w:t>d´activités</w:t>
      </w:r>
      <w:proofErr w:type="spellEnd"/>
    </w:p>
    <w:p w14:paraId="0873267E" w14:textId="29517E99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lang w:val="fr-FR"/>
        </w:rPr>
      </w:pPr>
      <w:r w:rsidRPr="00EC202C">
        <w:rPr>
          <w:rFonts w:ascii="Calibri" w:hAnsi="Calibri" w:cstheme="minorHAnsi"/>
          <w:lang w:val="fr-FR"/>
        </w:rPr>
        <w:t xml:space="preserve">Primer </w:t>
      </w:r>
      <w:proofErr w:type="spellStart"/>
      <w:r w:rsidR="00E60EAD">
        <w:rPr>
          <w:rFonts w:ascii="Calibri" w:hAnsi="Calibri" w:cstheme="minorHAnsi"/>
          <w:lang w:val="fr-FR"/>
        </w:rPr>
        <w:t>cuatri</w:t>
      </w:r>
      <w:r w:rsidRPr="00EC202C">
        <w:rPr>
          <w:rFonts w:ascii="Calibri" w:hAnsi="Calibri" w:cstheme="minorHAnsi"/>
          <w:lang w:val="fr-FR"/>
        </w:rPr>
        <w:t>mestre</w:t>
      </w:r>
      <w:proofErr w:type="spellEnd"/>
      <w:r w:rsidR="0034015D">
        <w:rPr>
          <w:rFonts w:ascii="Calibri" w:hAnsi="Calibri" w:cstheme="minorHAnsi"/>
          <w:lang w:val="fr-FR"/>
        </w:rPr>
        <w:t xml:space="preserve"> (</w:t>
      </w:r>
      <w:proofErr w:type="spellStart"/>
      <w:r w:rsidR="0034015D">
        <w:rPr>
          <w:rFonts w:ascii="Calibri" w:hAnsi="Calibri" w:cstheme="minorHAnsi"/>
          <w:lang w:val="fr-FR"/>
        </w:rPr>
        <w:t>septiembre-enero</w:t>
      </w:r>
      <w:proofErr w:type="spellEnd"/>
      <w:r w:rsidR="0034015D">
        <w:rPr>
          <w:rFonts w:ascii="Calibri" w:hAnsi="Calibri" w:cstheme="minorHAnsi"/>
          <w:lang w:val="fr-FR"/>
        </w:rPr>
        <w:t>)</w:t>
      </w:r>
      <w:r w:rsidRPr="00EC202C">
        <w:rPr>
          <w:rFonts w:ascii="Calibri" w:hAnsi="Calibri" w:cstheme="minorHAnsi"/>
          <w:lang w:val="fr-FR"/>
        </w:rPr>
        <w:t>: dossier 3 ; dossier 4</w:t>
      </w:r>
      <w:r w:rsidR="00E60EAD">
        <w:rPr>
          <w:rFonts w:ascii="Calibri" w:hAnsi="Calibri" w:cstheme="minorHAnsi"/>
          <w:lang w:val="fr-FR"/>
        </w:rPr>
        <w:t xml:space="preserve"> ; </w:t>
      </w:r>
      <w:r w:rsidR="00E60EAD" w:rsidRPr="00EC202C">
        <w:rPr>
          <w:rFonts w:ascii="Calibri" w:hAnsi="Calibri" w:cstheme="minorHAnsi"/>
        </w:rPr>
        <w:t>dossier 5</w:t>
      </w:r>
    </w:p>
    <w:p w14:paraId="449860ED" w14:textId="6077DEA2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 xml:space="preserve">Segundo </w:t>
      </w:r>
      <w:r w:rsidR="00E60EAD">
        <w:rPr>
          <w:rFonts w:ascii="Calibri" w:hAnsi="Calibri" w:cstheme="minorHAnsi"/>
        </w:rPr>
        <w:t>cuatrimestre</w:t>
      </w:r>
      <w:r w:rsidR="0034015D">
        <w:rPr>
          <w:rFonts w:ascii="Calibri" w:hAnsi="Calibri" w:cstheme="minorHAnsi"/>
        </w:rPr>
        <w:t>(febrero-junio)</w:t>
      </w:r>
      <w:r w:rsidR="00E60EAD">
        <w:rPr>
          <w:rFonts w:ascii="Calibri" w:hAnsi="Calibri" w:cstheme="minorHAnsi"/>
        </w:rPr>
        <w:t>: dossier 6; dossier 7; dossier 8</w:t>
      </w:r>
      <w:r w:rsidRPr="00EC202C">
        <w:rPr>
          <w:rFonts w:ascii="Calibri" w:hAnsi="Calibri" w:cstheme="minorHAnsi"/>
        </w:rPr>
        <w:t> </w:t>
      </w:r>
    </w:p>
    <w:p w14:paraId="2B320183" w14:textId="5785AA7D" w:rsidR="00EC202C" w:rsidRPr="00EC202C" w:rsidRDefault="00EC202C" w:rsidP="0002346C">
      <w:pPr>
        <w:pStyle w:val="Ttulo2"/>
      </w:pPr>
      <w:bookmarkStart w:id="21" w:name="_Toc467167431"/>
      <w:r w:rsidRPr="00EC202C">
        <w:t xml:space="preserve">3.1. Temporalización de los </w:t>
      </w:r>
      <w:r w:rsidR="0002346C">
        <w:t>contenidos de los manuales</w:t>
      </w:r>
      <w:bookmarkEnd w:id="21"/>
    </w:p>
    <w:p w14:paraId="3870BD28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</w:rPr>
      </w:pPr>
      <w:r w:rsidRPr="00EC202C">
        <w:rPr>
          <w:rFonts w:ascii="Calibri" w:hAnsi="Calibri" w:cstheme="minorHAnsi"/>
        </w:rPr>
        <w:t>Esta temporalización es indicativa. Podrá variar a lo largo del curso siguiendo las necesidades del alumnado.</w:t>
      </w:r>
    </w:p>
    <w:p w14:paraId="581574B5" w14:textId="77777777" w:rsidR="00EC202C" w:rsidRPr="00EC202C" w:rsidRDefault="00EC202C" w:rsidP="00EC202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b/>
          <w:lang w:val="fr-FR"/>
        </w:rPr>
        <w:t>Contenidos</w:t>
      </w:r>
      <w:proofErr w:type="spellEnd"/>
      <w:r w:rsidRPr="00EC202C">
        <w:rPr>
          <w:rFonts w:ascii="Calibri" w:hAnsi="Calibri" w:cstheme="minorHAnsi"/>
          <w:b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b/>
          <w:lang w:val="fr-FR"/>
        </w:rPr>
        <w:t>gramaticales</w:t>
      </w:r>
      <w:proofErr w:type="spellEnd"/>
      <w:r w:rsidRPr="00EC202C">
        <w:rPr>
          <w:rFonts w:ascii="Calibri" w:hAnsi="Calibri" w:cstheme="minorHAnsi"/>
          <w:b/>
          <w:lang w:val="fr-FR"/>
        </w:rPr>
        <w:t>.</w:t>
      </w:r>
    </w:p>
    <w:p w14:paraId="4A2B210A" w14:textId="520F0BDD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  <w:lang w:val="fr-FR"/>
        </w:rPr>
      </w:pPr>
      <w:r w:rsidRPr="00EC202C">
        <w:rPr>
          <w:rFonts w:ascii="Calibri" w:hAnsi="Calibri" w:cstheme="minorHAnsi"/>
          <w:b/>
          <w:lang w:val="fr-FR"/>
        </w:rPr>
        <w:t xml:space="preserve">Primer </w:t>
      </w:r>
      <w:proofErr w:type="spellStart"/>
      <w:r w:rsidR="00E60EAD">
        <w:rPr>
          <w:rFonts w:ascii="Calibri" w:hAnsi="Calibri" w:cstheme="minorHAnsi"/>
          <w:b/>
          <w:lang w:val="fr-FR"/>
        </w:rPr>
        <w:t>cua</w:t>
      </w:r>
      <w:r w:rsidRPr="00EC202C">
        <w:rPr>
          <w:rFonts w:ascii="Calibri" w:hAnsi="Calibri" w:cstheme="minorHAnsi"/>
          <w:b/>
          <w:lang w:val="fr-FR"/>
        </w:rPr>
        <w:t>trimestre</w:t>
      </w:r>
      <w:proofErr w:type="spellEnd"/>
    </w:p>
    <w:p w14:paraId="739F5BF0" w14:textId="77777777" w:rsidR="00EC202C" w:rsidRPr="00EC202C" w:rsidRDefault="00EC202C" w:rsidP="00EC202C">
      <w:pPr>
        <w:pStyle w:val="TableParagraph"/>
        <w:tabs>
          <w:tab w:val="left" w:pos="428"/>
        </w:tabs>
        <w:spacing w:before="180" w:line="276" w:lineRule="auto"/>
        <w:ind w:left="0" w:right="239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temps du </w:t>
      </w:r>
      <w:r w:rsidRPr="00EC202C">
        <w:rPr>
          <w:rFonts w:cstheme="minorHAnsi"/>
          <w:spacing w:val="-6"/>
          <w:sz w:val="24"/>
          <w:szCs w:val="24"/>
          <w:lang w:val="fr-FR"/>
        </w:rPr>
        <w:t xml:space="preserve">passé </w:t>
      </w:r>
      <w:r w:rsidRPr="00EC202C">
        <w:rPr>
          <w:rFonts w:cstheme="minorHAnsi"/>
          <w:sz w:val="24"/>
          <w:szCs w:val="24"/>
          <w:lang w:val="fr-FR"/>
        </w:rPr>
        <w:t xml:space="preserve">: imparfait,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passé composé, </w:t>
      </w:r>
      <w:r w:rsidRPr="00EC202C">
        <w:rPr>
          <w:rFonts w:cstheme="minorHAnsi"/>
          <w:sz w:val="24"/>
          <w:szCs w:val="24"/>
          <w:lang w:val="fr-FR"/>
        </w:rPr>
        <w:t>plus-que-parfait.</w:t>
      </w:r>
    </w:p>
    <w:p w14:paraId="43970830" w14:textId="77777777" w:rsidR="00EC202C" w:rsidRPr="00EC202C" w:rsidRDefault="00EC202C" w:rsidP="00EC202C">
      <w:pPr>
        <w:pStyle w:val="TableParagraph"/>
        <w:tabs>
          <w:tab w:val="left" w:pos="428"/>
        </w:tabs>
        <w:spacing w:before="5"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4"/>
          <w:sz w:val="24"/>
          <w:szCs w:val="24"/>
          <w:lang w:val="fr-FR"/>
        </w:rPr>
        <w:t xml:space="preserve">- L´accord </w:t>
      </w:r>
      <w:r w:rsidRPr="00EC202C">
        <w:rPr>
          <w:rFonts w:cstheme="minorHAnsi"/>
          <w:sz w:val="24"/>
          <w:szCs w:val="24"/>
          <w:lang w:val="fr-FR"/>
        </w:rPr>
        <w:t>du participe</w:t>
      </w:r>
      <w:r w:rsidRPr="00EC202C">
        <w:rPr>
          <w:rFonts w:cstheme="minorHAnsi"/>
          <w:spacing w:val="19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passé</w:t>
      </w:r>
    </w:p>
    <w:p w14:paraId="1421F8F9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lang w:val="fr-FR"/>
        </w:rPr>
      </w:pPr>
      <w:r w:rsidRPr="00EC202C">
        <w:rPr>
          <w:rFonts w:ascii="Calibri" w:hAnsi="Calibri" w:cstheme="minorHAnsi"/>
          <w:lang w:val="fr-FR"/>
        </w:rPr>
        <w:t xml:space="preserve">- Les conjonctions </w:t>
      </w:r>
      <w:r w:rsidRPr="00EC202C">
        <w:rPr>
          <w:rFonts w:ascii="Calibri" w:hAnsi="Calibri" w:cstheme="minorHAnsi"/>
          <w:spacing w:val="-7"/>
          <w:lang w:val="fr-FR"/>
        </w:rPr>
        <w:t xml:space="preserve">de </w:t>
      </w:r>
      <w:r w:rsidRPr="00EC202C">
        <w:rPr>
          <w:rFonts w:ascii="Calibri" w:hAnsi="Calibri" w:cstheme="minorHAnsi"/>
          <w:lang w:val="fr-FR"/>
        </w:rPr>
        <w:t xml:space="preserve">temps (simultanéité, </w:t>
      </w:r>
      <w:r w:rsidRPr="00EC202C">
        <w:rPr>
          <w:rFonts w:ascii="Calibri" w:hAnsi="Calibri" w:cstheme="minorHAnsi"/>
          <w:spacing w:val="-4"/>
          <w:lang w:val="fr-FR"/>
        </w:rPr>
        <w:t xml:space="preserve">antériorité, </w:t>
      </w:r>
      <w:r w:rsidRPr="00EC202C">
        <w:rPr>
          <w:rFonts w:ascii="Calibri" w:hAnsi="Calibri" w:cstheme="minorHAnsi"/>
          <w:lang w:val="fr-FR"/>
        </w:rPr>
        <w:t>postériorité)</w:t>
      </w:r>
    </w:p>
    <w:p w14:paraId="765932A2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lang w:val="fr-FR"/>
        </w:rPr>
      </w:pPr>
      <w:r w:rsidRPr="00EC202C">
        <w:rPr>
          <w:rFonts w:ascii="Calibri" w:hAnsi="Calibri" w:cstheme="minorHAnsi"/>
          <w:lang w:val="fr-FR"/>
        </w:rPr>
        <w:t>- Le subjonctif dans l´expression du doute et de la certitude.</w:t>
      </w:r>
    </w:p>
    <w:p w14:paraId="56F86A4F" w14:textId="77777777" w:rsidR="00EC202C" w:rsidRPr="00EC202C" w:rsidRDefault="00EC202C" w:rsidP="00EC202C">
      <w:pPr>
        <w:pStyle w:val="TableParagraph"/>
        <w:tabs>
          <w:tab w:val="left" w:pos="428"/>
        </w:tabs>
        <w:spacing w:before="5" w:line="276" w:lineRule="auto"/>
        <w:ind w:left="0" w:right="86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Le subjonctif dans l´expression des sentiments et du jugement.</w:t>
      </w:r>
    </w:p>
    <w:p w14:paraId="1313437A" w14:textId="77777777" w:rsidR="00EC202C" w:rsidRPr="00EC202C" w:rsidRDefault="00EC202C" w:rsidP="00EC202C">
      <w:pPr>
        <w:pStyle w:val="TableParagraph"/>
        <w:tabs>
          <w:tab w:val="left" w:pos="428"/>
        </w:tabs>
        <w:spacing w:before="7" w:line="276" w:lineRule="auto"/>
        <w:ind w:left="0" w:right="305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Les verbes d´opinion et le subjonctif.</w:t>
      </w:r>
    </w:p>
    <w:p w14:paraId="65104C93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31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Les articulateurs logiques : la cause, la conséquence et le but.</w:t>
      </w:r>
    </w:p>
    <w:p w14:paraId="3D569884" w14:textId="77777777" w:rsidR="00EC202C" w:rsidRPr="00EC202C" w:rsidRDefault="00EC202C" w:rsidP="00EC202C">
      <w:pPr>
        <w:pStyle w:val="TableParagraph"/>
        <w:tabs>
          <w:tab w:val="left" w:pos="428"/>
        </w:tabs>
        <w:spacing w:before="7" w:line="276" w:lineRule="auto"/>
        <w:ind w:left="0" w:right="305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Les temps du passé : le passé simple</w:t>
      </w:r>
    </w:p>
    <w:p w14:paraId="3E25D61F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44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Les pronoms relatifs simples et composés.</w:t>
      </w:r>
    </w:p>
    <w:p w14:paraId="4C9438C1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573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La valeur de la relative (déterminative et explicative).</w:t>
      </w:r>
    </w:p>
    <w:p w14:paraId="6D52279E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80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t>- Le passif et la forme passive pronominale.</w:t>
      </w:r>
    </w:p>
    <w:p w14:paraId="03C6BAA2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color w:val="000000"/>
          <w:sz w:val="24"/>
          <w:szCs w:val="24"/>
          <w:lang w:val="fr-FR"/>
        </w:rPr>
      </w:pPr>
      <w:r w:rsidRPr="00EC202C">
        <w:rPr>
          <w:rFonts w:cstheme="minorHAnsi"/>
          <w:color w:val="000000"/>
          <w:sz w:val="24"/>
          <w:szCs w:val="24"/>
          <w:lang w:val="fr-FR"/>
        </w:rPr>
        <w:lastRenderedPageBreak/>
        <w:t>- Les articulateurs logiques.</w:t>
      </w:r>
    </w:p>
    <w:p w14:paraId="51021CA7" w14:textId="77777777" w:rsidR="0034015D" w:rsidRDefault="0034015D" w:rsidP="0034015D">
      <w:pPr>
        <w:pStyle w:val="TableParagraph"/>
        <w:tabs>
          <w:tab w:val="left" w:pos="428"/>
        </w:tabs>
        <w:spacing w:line="276" w:lineRule="auto"/>
        <w:ind w:left="0" w:right="306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>- L’opposition et la concession.</w:t>
      </w:r>
    </w:p>
    <w:p w14:paraId="2F12A6C6" w14:textId="6D5A8D4D" w:rsidR="00EC202C" w:rsidRPr="0034015D" w:rsidRDefault="0034015D" w:rsidP="0034015D">
      <w:pPr>
        <w:pStyle w:val="TableParagraph"/>
        <w:tabs>
          <w:tab w:val="left" w:pos="428"/>
        </w:tabs>
        <w:spacing w:line="276" w:lineRule="auto"/>
        <w:ind w:left="0" w:right="306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- </w:t>
      </w:r>
      <w:r w:rsidR="00EC202C" w:rsidRPr="00EC202C">
        <w:rPr>
          <w:rFonts w:cstheme="minorHAnsi"/>
          <w:spacing w:val="-3"/>
          <w:sz w:val="24"/>
          <w:szCs w:val="24"/>
          <w:lang w:val="fr-FR"/>
        </w:rPr>
        <w:t xml:space="preserve">Le </w:t>
      </w:r>
      <w:r w:rsidR="00EC202C" w:rsidRPr="00EC202C">
        <w:rPr>
          <w:rFonts w:cstheme="minorHAnsi"/>
          <w:sz w:val="24"/>
          <w:szCs w:val="24"/>
          <w:lang w:val="fr-FR"/>
        </w:rPr>
        <w:t xml:space="preserve">temps du futur </w:t>
      </w:r>
      <w:r w:rsidR="00EC202C" w:rsidRPr="00EC202C">
        <w:rPr>
          <w:rFonts w:cstheme="minorHAnsi"/>
          <w:spacing w:val="-3"/>
          <w:sz w:val="24"/>
          <w:szCs w:val="24"/>
          <w:lang w:val="fr-FR"/>
        </w:rPr>
        <w:t xml:space="preserve">(proche, </w:t>
      </w:r>
      <w:r w:rsidR="00EC202C" w:rsidRPr="00EC202C">
        <w:rPr>
          <w:rFonts w:cstheme="minorHAnsi"/>
          <w:sz w:val="24"/>
          <w:szCs w:val="24"/>
          <w:lang w:val="fr-FR"/>
        </w:rPr>
        <w:t xml:space="preserve">simple, </w:t>
      </w:r>
      <w:r w:rsidR="00EC202C" w:rsidRPr="00EC202C">
        <w:rPr>
          <w:rFonts w:cstheme="minorHAnsi"/>
          <w:spacing w:val="-4"/>
          <w:sz w:val="24"/>
          <w:szCs w:val="24"/>
          <w:lang w:val="fr-FR"/>
        </w:rPr>
        <w:t xml:space="preserve">antérieur) </w:t>
      </w:r>
      <w:r w:rsidR="00EC202C"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="00EC202C" w:rsidRPr="00EC202C">
        <w:rPr>
          <w:rFonts w:cstheme="minorHAnsi"/>
          <w:spacing w:val="4"/>
          <w:sz w:val="24"/>
          <w:szCs w:val="24"/>
          <w:lang w:val="fr-FR"/>
        </w:rPr>
        <w:t xml:space="preserve">le </w:t>
      </w:r>
      <w:r w:rsidR="00EC202C" w:rsidRPr="00EC202C">
        <w:rPr>
          <w:rFonts w:cstheme="minorHAnsi"/>
          <w:sz w:val="24"/>
          <w:szCs w:val="24"/>
          <w:lang w:val="fr-FR"/>
        </w:rPr>
        <w:t xml:space="preserve">conditionnel </w:t>
      </w:r>
      <w:r w:rsidR="00EC202C" w:rsidRPr="00EC202C">
        <w:rPr>
          <w:rFonts w:cstheme="minorHAnsi"/>
          <w:spacing w:val="-3"/>
          <w:sz w:val="24"/>
          <w:szCs w:val="24"/>
          <w:lang w:val="fr-FR"/>
        </w:rPr>
        <w:t xml:space="preserve">présent </w:t>
      </w:r>
      <w:r w:rsidR="00EC202C" w:rsidRPr="00EC202C">
        <w:rPr>
          <w:rFonts w:cstheme="minorHAnsi"/>
          <w:spacing w:val="-4"/>
          <w:sz w:val="24"/>
          <w:szCs w:val="24"/>
          <w:lang w:val="fr-FR"/>
        </w:rPr>
        <w:t xml:space="preserve">et </w:t>
      </w:r>
      <w:r w:rsidR="00EC202C" w:rsidRPr="00EC202C">
        <w:rPr>
          <w:rFonts w:cstheme="minorHAnsi"/>
          <w:sz w:val="24"/>
          <w:szCs w:val="24"/>
          <w:lang w:val="fr-FR"/>
        </w:rPr>
        <w:t xml:space="preserve">passé.- </w:t>
      </w:r>
      <w:r>
        <w:rPr>
          <w:rFonts w:cstheme="minorHAnsi"/>
          <w:sz w:val="24"/>
          <w:szCs w:val="24"/>
          <w:lang w:val="fr-FR"/>
        </w:rPr>
        <w:t xml:space="preserve">- - </w:t>
      </w:r>
      <w:r w:rsidR="00EC202C" w:rsidRPr="00EC202C">
        <w:rPr>
          <w:rFonts w:cstheme="minorHAnsi"/>
          <w:sz w:val="24"/>
          <w:szCs w:val="24"/>
          <w:lang w:val="fr-FR"/>
        </w:rPr>
        <w:t xml:space="preserve">Les  </w:t>
      </w:r>
      <w:r w:rsidR="00EC202C" w:rsidRPr="00EC202C">
        <w:rPr>
          <w:rFonts w:cstheme="minorHAnsi"/>
          <w:spacing w:val="-3"/>
          <w:sz w:val="24"/>
          <w:szCs w:val="24"/>
          <w:lang w:val="fr-FR"/>
        </w:rPr>
        <w:t>articulateurs</w:t>
      </w:r>
      <w:r w:rsidR="00EC202C" w:rsidRPr="00EC202C">
        <w:rPr>
          <w:rFonts w:cstheme="minorHAnsi"/>
          <w:spacing w:val="17"/>
          <w:sz w:val="24"/>
          <w:szCs w:val="24"/>
          <w:lang w:val="fr-FR"/>
        </w:rPr>
        <w:t xml:space="preserve"> </w:t>
      </w:r>
      <w:r w:rsidR="00EC202C" w:rsidRPr="00EC202C">
        <w:rPr>
          <w:rFonts w:cstheme="minorHAnsi"/>
          <w:spacing w:val="-3"/>
          <w:sz w:val="24"/>
          <w:szCs w:val="24"/>
          <w:lang w:val="fr-FR"/>
        </w:rPr>
        <w:t>logiques.</w:t>
      </w:r>
    </w:p>
    <w:p w14:paraId="7994B425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>- La</w:t>
      </w:r>
      <w:r w:rsidRPr="00EC202C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condition.</w:t>
      </w:r>
    </w:p>
    <w:p w14:paraId="58CFF4D0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hypothèses </w:t>
      </w:r>
      <w:r w:rsidRPr="00EC202C">
        <w:rPr>
          <w:rFonts w:cstheme="minorHAnsi"/>
          <w:sz w:val="24"/>
          <w:szCs w:val="24"/>
          <w:lang w:val="fr-FR"/>
        </w:rPr>
        <w:t>avec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SI.</w:t>
      </w:r>
    </w:p>
    <w:p w14:paraId="3CEFB5B1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L’expression du </w:t>
      </w:r>
      <w:r w:rsidRPr="00EC202C">
        <w:rPr>
          <w:rFonts w:cstheme="minorHAnsi"/>
          <w:spacing w:val="-3"/>
          <w:sz w:val="24"/>
          <w:szCs w:val="24"/>
          <w:lang w:val="fr-FR"/>
        </w:rPr>
        <w:t>reproche.</w:t>
      </w:r>
    </w:p>
    <w:p w14:paraId="531A10E1" w14:textId="77777777" w:rsidR="00EC202C" w:rsidRDefault="00EC202C" w:rsidP="00EC202C">
      <w:pPr>
        <w:spacing w:line="276" w:lineRule="auto"/>
        <w:jc w:val="both"/>
        <w:rPr>
          <w:rFonts w:ascii="Calibri" w:hAnsi="Calibri" w:cstheme="minorHAnsi"/>
          <w:spacing w:val="-4"/>
          <w:lang w:val="fr-FR"/>
        </w:rPr>
      </w:pPr>
      <w:r w:rsidRPr="00EC202C">
        <w:rPr>
          <w:rFonts w:ascii="Calibri" w:hAnsi="Calibri" w:cstheme="minorHAnsi"/>
          <w:lang w:val="fr-FR"/>
        </w:rPr>
        <w:t>- L’expression du</w:t>
      </w:r>
      <w:r w:rsidRPr="00EC202C">
        <w:rPr>
          <w:rFonts w:ascii="Calibri" w:hAnsi="Calibri" w:cstheme="minorHAnsi"/>
          <w:spacing w:val="-4"/>
          <w:lang w:val="fr-FR"/>
        </w:rPr>
        <w:t xml:space="preserve"> regret.</w:t>
      </w:r>
    </w:p>
    <w:p w14:paraId="14C3744E" w14:textId="77777777" w:rsidR="0034015D" w:rsidRDefault="0034015D" w:rsidP="00EC202C">
      <w:pPr>
        <w:spacing w:line="276" w:lineRule="auto"/>
        <w:jc w:val="both"/>
        <w:rPr>
          <w:rFonts w:ascii="Calibri" w:hAnsi="Calibri" w:cstheme="minorHAnsi"/>
          <w:b/>
          <w:lang w:val="fr-FR"/>
        </w:rPr>
      </w:pPr>
    </w:p>
    <w:p w14:paraId="0DB64564" w14:textId="368483DD" w:rsidR="0034015D" w:rsidRPr="0034015D" w:rsidRDefault="0034015D" w:rsidP="00EC202C">
      <w:pPr>
        <w:spacing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b/>
          <w:lang w:val="fr-FR"/>
        </w:rPr>
        <w:t>Segundo</w:t>
      </w:r>
      <w:proofErr w:type="spellEnd"/>
      <w:r w:rsidRPr="00EC202C">
        <w:rPr>
          <w:rFonts w:ascii="Calibri" w:hAnsi="Calibri" w:cstheme="minorHAnsi"/>
          <w:b/>
          <w:lang w:val="fr-FR"/>
        </w:rPr>
        <w:t xml:space="preserve"> </w:t>
      </w:r>
      <w:proofErr w:type="spellStart"/>
      <w:r>
        <w:rPr>
          <w:rFonts w:ascii="Calibri" w:hAnsi="Calibri" w:cstheme="minorHAnsi"/>
          <w:b/>
          <w:lang w:val="fr-FR"/>
        </w:rPr>
        <w:t>cua</w:t>
      </w:r>
      <w:r w:rsidRPr="00EC202C">
        <w:rPr>
          <w:rFonts w:ascii="Calibri" w:hAnsi="Calibri" w:cstheme="minorHAnsi"/>
          <w:b/>
          <w:lang w:val="fr-FR"/>
        </w:rPr>
        <w:t>trimestre</w:t>
      </w:r>
      <w:proofErr w:type="spellEnd"/>
    </w:p>
    <w:p w14:paraId="2A066FD1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spacing w:val="-4"/>
          <w:lang w:val="fr-FR"/>
        </w:rPr>
      </w:pPr>
      <w:r w:rsidRPr="00EC202C">
        <w:rPr>
          <w:rFonts w:ascii="Calibri" w:hAnsi="Calibri" w:cstheme="minorHAnsi"/>
          <w:spacing w:val="-4"/>
          <w:lang w:val="fr-FR"/>
        </w:rPr>
        <w:t xml:space="preserve">- </w:t>
      </w:r>
      <w:r w:rsidRPr="00EC202C">
        <w:rPr>
          <w:rFonts w:ascii="Calibri" w:hAnsi="Calibri" w:cstheme="minorHAnsi"/>
          <w:spacing w:val="-3"/>
          <w:lang w:val="fr-FR"/>
        </w:rPr>
        <w:t xml:space="preserve">La </w:t>
      </w:r>
      <w:r w:rsidRPr="00EC202C">
        <w:rPr>
          <w:rFonts w:ascii="Calibri" w:hAnsi="Calibri" w:cstheme="minorHAnsi"/>
          <w:lang w:val="fr-FR"/>
        </w:rPr>
        <w:t>proposition relative au subjonctif.</w:t>
      </w:r>
    </w:p>
    <w:p w14:paraId="53FC63DD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Les</w:t>
      </w:r>
      <w:r w:rsidRPr="00EC202C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comparatifs.</w:t>
      </w:r>
    </w:p>
    <w:p w14:paraId="1490054E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>- Le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superlatif.</w:t>
      </w:r>
    </w:p>
    <w:p w14:paraId="74284A03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64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pronoms neutres </w:t>
      </w:r>
      <w:r w:rsidRPr="00EC202C">
        <w:rPr>
          <w:rFonts w:cstheme="minorHAnsi"/>
          <w:sz w:val="24"/>
          <w:szCs w:val="24"/>
          <w:lang w:val="fr-FR"/>
        </w:rPr>
        <w:t xml:space="preserve">le, </w:t>
      </w:r>
      <w:r w:rsidRPr="00EC202C">
        <w:rPr>
          <w:rFonts w:cstheme="minorHAnsi"/>
          <w:spacing w:val="3"/>
          <w:sz w:val="24"/>
          <w:szCs w:val="24"/>
          <w:lang w:val="fr-FR"/>
        </w:rPr>
        <w:t>en et</w:t>
      </w:r>
      <w:r w:rsidRPr="00EC202C">
        <w:rPr>
          <w:rFonts w:cstheme="minorHAnsi"/>
          <w:spacing w:val="-6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y.</w:t>
      </w:r>
    </w:p>
    <w:p w14:paraId="48AC5CA3" w14:textId="77777777" w:rsidR="00EC202C" w:rsidRPr="00EC202C" w:rsidRDefault="00EC202C" w:rsidP="00EC202C">
      <w:pPr>
        <w:spacing w:line="276" w:lineRule="auto"/>
        <w:jc w:val="both"/>
        <w:rPr>
          <w:rFonts w:ascii="Calibri" w:hAnsi="Calibri" w:cstheme="minorHAnsi"/>
          <w:b/>
          <w:lang w:val="fr-FR"/>
        </w:rPr>
      </w:pPr>
      <w:r w:rsidRPr="00EC202C">
        <w:rPr>
          <w:rFonts w:ascii="Calibri" w:hAnsi="Calibri" w:cstheme="minorHAnsi"/>
          <w:spacing w:val="-3"/>
          <w:lang w:val="fr-FR"/>
        </w:rPr>
        <w:t xml:space="preserve">- La </w:t>
      </w:r>
      <w:r w:rsidRPr="00EC202C">
        <w:rPr>
          <w:rFonts w:ascii="Calibri" w:hAnsi="Calibri" w:cstheme="minorHAnsi"/>
          <w:lang w:val="fr-FR"/>
        </w:rPr>
        <w:t xml:space="preserve">double </w:t>
      </w:r>
      <w:r w:rsidRPr="00EC202C">
        <w:rPr>
          <w:rFonts w:ascii="Calibri" w:hAnsi="Calibri" w:cstheme="minorHAnsi"/>
          <w:spacing w:val="-2"/>
          <w:lang w:val="fr-FR"/>
        </w:rPr>
        <w:t>pronominalisation.</w:t>
      </w:r>
    </w:p>
    <w:p w14:paraId="71084CEA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06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différents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niveaux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z w:val="24"/>
          <w:szCs w:val="24"/>
          <w:lang w:val="fr-FR"/>
        </w:rPr>
        <w:t xml:space="preserve">langue </w:t>
      </w:r>
      <w:r w:rsidRPr="00EC202C">
        <w:rPr>
          <w:rFonts w:cstheme="minorHAnsi"/>
          <w:spacing w:val="-3"/>
          <w:sz w:val="24"/>
          <w:szCs w:val="24"/>
          <w:lang w:val="fr-FR"/>
        </w:rPr>
        <w:t>(familier/courant/soutenu).</w:t>
      </w:r>
    </w:p>
    <w:p w14:paraId="667B9BD3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33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différences </w:t>
      </w:r>
      <w:r w:rsidRPr="00EC202C">
        <w:rPr>
          <w:rFonts w:cstheme="minorHAnsi"/>
          <w:sz w:val="24"/>
          <w:szCs w:val="24"/>
          <w:lang w:val="fr-FR"/>
        </w:rPr>
        <w:t xml:space="preserve">syntaxiques </w:t>
      </w:r>
      <w:r w:rsidRPr="00EC202C">
        <w:rPr>
          <w:rFonts w:cstheme="minorHAnsi"/>
          <w:spacing w:val="3"/>
          <w:sz w:val="24"/>
          <w:szCs w:val="24"/>
          <w:lang w:val="fr-FR"/>
        </w:rPr>
        <w:t>et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phonétiques.</w:t>
      </w:r>
    </w:p>
    <w:p w14:paraId="2F15E05E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Le </w:t>
      </w:r>
      <w:r w:rsidRPr="00EC202C">
        <w:rPr>
          <w:rFonts w:cstheme="minorHAnsi"/>
          <w:sz w:val="24"/>
          <w:szCs w:val="24"/>
          <w:lang w:val="fr-FR"/>
        </w:rPr>
        <w:t xml:space="preserve">discours </w:t>
      </w:r>
      <w:r w:rsidRPr="00EC202C">
        <w:rPr>
          <w:rFonts w:cstheme="minorHAnsi"/>
          <w:spacing w:val="-3"/>
          <w:sz w:val="24"/>
          <w:szCs w:val="24"/>
          <w:lang w:val="fr-FR"/>
        </w:rPr>
        <w:t>rapporté</w:t>
      </w:r>
      <w:r w:rsidRPr="00EC202C">
        <w:rPr>
          <w:rFonts w:cstheme="minorHAnsi"/>
          <w:spacing w:val="12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au passé, la concordance des temps.</w:t>
      </w:r>
    </w:p>
    <w:p w14:paraId="754D5382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51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Améliorer son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style </w:t>
      </w:r>
      <w:r w:rsidRPr="00EC202C">
        <w:rPr>
          <w:rFonts w:cstheme="minorHAnsi"/>
          <w:sz w:val="24"/>
          <w:szCs w:val="24"/>
          <w:lang w:val="fr-FR"/>
        </w:rPr>
        <w:t xml:space="preserve">écrit : les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synonymes, </w:t>
      </w:r>
      <w:r w:rsidRPr="00EC202C">
        <w:rPr>
          <w:rFonts w:cstheme="minorHAnsi"/>
          <w:sz w:val="24"/>
          <w:szCs w:val="24"/>
          <w:lang w:val="fr-FR"/>
        </w:rPr>
        <w:t>l’anaphore, les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métaphores.</w:t>
      </w:r>
    </w:p>
    <w:p w14:paraId="32898881" w14:textId="77777777" w:rsidR="00EC202C" w:rsidRPr="00EC202C" w:rsidRDefault="00EC202C" w:rsidP="00EC202C">
      <w:pPr>
        <w:pStyle w:val="TableParagraph"/>
        <w:tabs>
          <w:tab w:val="left" w:pos="428"/>
        </w:tabs>
        <w:spacing w:after="240"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Améliorer son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style </w:t>
      </w:r>
      <w:r w:rsidRPr="00EC202C">
        <w:rPr>
          <w:rFonts w:cstheme="minorHAnsi"/>
          <w:sz w:val="24"/>
          <w:szCs w:val="24"/>
          <w:lang w:val="fr-FR"/>
        </w:rPr>
        <w:t xml:space="preserve">écrit : les phrases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complexes, </w:t>
      </w:r>
      <w:r w:rsidRPr="00EC202C">
        <w:rPr>
          <w:rFonts w:cstheme="minorHAnsi"/>
          <w:sz w:val="24"/>
          <w:szCs w:val="24"/>
          <w:lang w:val="fr-FR"/>
        </w:rPr>
        <w:t xml:space="preserve">les articulateurs,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question </w:t>
      </w:r>
      <w:r w:rsidRPr="00EC202C">
        <w:rPr>
          <w:rFonts w:cstheme="minorHAnsi"/>
          <w:sz w:val="24"/>
          <w:szCs w:val="24"/>
          <w:lang w:val="fr-FR"/>
        </w:rPr>
        <w:t>avec</w:t>
      </w:r>
      <w:r w:rsidRPr="00EC202C">
        <w:rPr>
          <w:rFonts w:cstheme="minorHAnsi"/>
          <w:spacing w:val="-10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inversion.</w:t>
      </w:r>
    </w:p>
    <w:p w14:paraId="61469474" w14:textId="77777777" w:rsidR="00EC202C" w:rsidRPr="00EC202C" w:rsidRDefault="00EC202C" w:rsidP="00EC202C">
      <w:pPr>
        <w:pStyle w:val="Default"/>
        <w:widowControl/>
        <w:numPr>
          <w:ilvl w:val="0"/>
          <w:numId w:val="5"/>
        </w:numPr>
        <w:spacing w:after="240"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b/>
          <w:lang w:val="fr-FR"/>
        </w:rPr>
        <w:t>Contenidos</w:t>
      </w:r>
      <w:proofErr w:type="spellEnd"/>
      <w:r w:rsidRPr="00EC202C">
        <w:rPr>
          <w:rFonts w:ascii="Calibri" w:hAnsi="Calibri" w:cstheme="minorHAnsi"/>
          <w:b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b/>
          <w:lang w:val="fr-FR"/>
        </w:rPr>
        <w:t>léxicos</w:t>
      </w:r>
      <w:proofErr w:type="spellEnd"/>
    </w:p>
    <w:p w14:paraId="6BBA0CF1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  <w:lang w:val="fr-FR"/>
        </w:rPr>
      </w:pPr>
      <w:r w:rsidRPr="00EC202C">
        <w:rPr>
          <w:rFonts w:ascii="Calibri" w:hAnsi="Calibri" w:cstheme="minorHAnsi"/>
          <w:b/>
          <w:lang w:val="fr-FR"/>
        </w:rPr>
        <w:t>Primer trimestre</w:t>
      </w:r>
    </w:p>
    <w:p w14:paraId="5B8F5B7B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</w:rPr>
      </w:pPr>
      <w:r w:rsidRPr="00EC202C">
        <w:rPr>
          <w:rFonts w:cstheme="minorHAnsi"/>
          <w:sz w:val="24"/>
          <w:szCs w:val="24"/>
        </w:rPr>
        <w:t xml:space="preserve">- Les </w:t>
      </w:r>
      <w:proofErr w:type="spellStart"/>
      <w:r w:rsidRPr="00EC202C">
        <w:rPr>
          <w:rFonts w:cstheme="minorHAnsi"/>
          <w:sz w:val="24"/>
          <w:szCs w:val="24"/>
        </w:rPr>
        <w:t>traits</w:t>
      </w:r>
      <w:proofErr w:type="spellEnd"/>
      <w:r w:rsidRPr="00EC202C">
        <w:rPr>
          <w:rFonts w:cstheme="minorHAnsi"/>
          <w:sz w:val="24"/>
          <w:szCs w:val="24"/>
        </w:rPr>
        <w:t xml:space="preserve"> </w:t>
      </w:r>
      <w:r w:rsidRPr="00EC202C">
        <w:rPr>
          <w:rFonts w:cstheme="minorHAnsi"/>
          <w:spacing w:val="-7"/>
          <w:sz w:val="24"/>
          <w:szCs w:val="24"/>
        </w:rPr>
        <w:t xml:space="preserve">de </w:t>
      </w:r>
      <w:r w:rsidRPr="00EC202C">
        <w:rPr>
          <w:rFonts w:cstheme="minorHAnsi"/>
          <w:spacing w:val="4"/>
          <w:sz w:val="24"/>
          <w:szCs w:val="24"/>
        </w:rPr>
        <w:t>la</w:t>
      </w:r>
      <w:r w:rsidRPr="00EC202C">
        <w:rPr>
          <w:rFonts w:cstheme="minorHAnsi"/>
          <w:spacing w:val="-11"/>
          <w:sz w:val="24"/>
          <w:szCs w:val="24"/>
        </w:rPr>
        <w:t xml:space="preserve"> </w:t>
      </w:r>
      <w:proofErr w:type="spellStart"/>
      <w:r w:rsidRPr="00EC202C">
        <w:rPr>
          <w:rFonts w:cstheme="minorHAnsi"/>
          <w:spacing w:val="-4"/>
          <w:sz w:val="24"/>
          <w:szCs w:val="24"/>
        </w:rPr>
        <w:t>personnalité</w:t>
      </w:r>
      <w:proofErr w:type="spellEnd"/>
    </w:p>
    <w:p w14:paraId="25B5671C" w14:textId="77777777" w:rsidR="00EC202C" w:rsidRPr="00EC202C" w:rsidRDefault="00EC202C" w:rsidP="00EC202C">
      <w:pPr>
        <w:pStyle w:val="TableParagraph"/>
        <w:tabs>
          <w:tab w:val="left" w:pos="428"/>
        </w:tabs>
        <w:spacing w:before="1"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>- La</w:t>
      </w:r>
      <w:r w:rsidRPr="00EC202C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 xml:space="preserve">famille et les liens </w:t>
      </w:r>
      <w:r w:rsidRPr="00EC202C">
        <w:rPr>
          <w:rFonts w:cstheme="minorHAnsi"/>
          <w:spacing w:val="-7"/>
          <w:sz w:val="24"/>
          <w:szCs w:val="24"/>
          <w:lang w:val="fr-FR"/>
        </w:rPr>
        <w:t>de</w:t>
      </w:r>
      <w:r w:rsidRPr="00EC202C">
        <w:rPr>
          <w:rFonts w:cstheme="minorHAnsi"/>
          <w:sz w:val="24"/>
          <w:szCs w:val="24"/>
          <w:lang w:val="fr-FR"/>
        </w:rPr>
        <w:t xml:space="preserve"> parenté</w:t>
      </w:r>
    </w:p>
    <w:p w14:paraId="3B416674" w14:textId="0B61DBC3" w:rsidR="00EC202C" w:rsidRPr="00EC202C" w:rsidRDefault="00764421" w:rsidP="00EC202C">
      <w:pPr>
        <w:pStyle w:val="TableParagraph"/>
        <w:tabs>
          <w:tab w:val="left" w:pos="428"/>
        </w:tabs>
        <w:spacing w:before="2" w:line="276" w:lineRule="auto"/>
        <w:ind w:left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- Les stéré</w:t>
      </w:r>
      <w:r w:rsidR="00EC202C" w:rsidRPr="00EC202C">
        <w:rPr>
          <w:rFonts w:cstheme="minorHAnsi"/>
          <w:sz w:val="24"/>
          <w:szCs w:val="24"/>
          <w:lang w:val="fr-FR"/>
        </w:rPr>
        <w:t>otypes et les clichés</w:t>
      </w:r>
    </w:p>
    <w:p w14:paraId="57043C57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>- Le programme</w:t>
      </w:r>
      <w:r w:rsidRPr="00EC202C">
        <w:rPr>
          <w:rFonts w:cstheme="minorHAnsi"/>
          <w:spacing w:val="16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Erasmus</w:t>
      </w:r>
    </w:p>
    <w:p w14:paraId="588BCB64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parties </w:t>
      </w:r>
      <w:r w:rsidRPr="00EC202C">
        <w:rPr>
          <w:rFonts w:cstheme="minorHAnsi"/>
          <w:spacing w:val="-7"/>
          <w:sz w:val="24"/>
          <w:szCs w:val="24"/>
          <w:lang w:val="fr-FR"/>
        </w:rPr>
        <w:t>du</w:t>
      </w:r>
      <w:r w:rsidRPr="00EC202C">
        <w:rPr>
          <w:rFonts w:cstheme="minorHAnsi"/>
          <w:spacing w:val="-6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corps.</w:t>
      </w:r>
    </w:p>
    <w:p w14:paraId="0606A9DA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Les spécialités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médicales et l</w:t>
      </w:r>
      <w:r w:rsidRPr="00EC202C">
        <w:rPr>
          <w:rFonts w:cstheme="minorHAnsi"/>
          <w:sz w:val="24"/>
          <w:szCs w:val="24"/>
          <w:lang w:val="fr-FR"/>
        </w:rPr>
        <w:t xml:space="preserve">es mots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pacing w:val="-6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maux.</w:t>
      </w:r>
    </w:p>
    <w:p w14:paraId="48AEC099" w14:textId="77777777" w:rsidR="00EC202C" w:rsidRPr="00EC202C" w:rsidRDefault="00EC202C" w:rsidP="00EC202C">
      <w:pPr>
        <w:pStyle w:val="TableParagraph"/>
        <w:tabs>
          <w:tab w:val="left" w:pos="428"/>
        </w:tabs>
        <w:spacing w:before="2"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L´apparence</w:t>
      </w:r>
      <w:r w:rsidRPr="00EC202C">
        <w:rPr>
          <w:rFonts w:cstheme="minorHAnsi"/>
          <w:spacing w:val="5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physique</w:t>
      </w:r>
    </w:p>
    <w:p w14:paraId="731F9475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138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</w:t>
      </w:r>
      <w:r w:rsidRPr="00EC202C">
        <w:rPr>
          <w:rFonts w:cstheme="minorHAnsi"/>
          <w:spacing w:val="-3"/>
          <w:sz w:val="24"/>
          <w:szCs w:val="24"/>
          <w:lang w:val="fr-FR"/>
        </w:rPr>
        <w:t>démarches administratives.</w:t>
      </w:r>
    </w:p>
    <w:p w14:paraId="1D8F3568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42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La </w:t>
      </w:r>
      <w:r w:rsidRPr="00EC202C">
        <w:rPr>
          <w:rFonts w:cstheme="minorHAnsi"/>
          <w:sz w:val="24"/>
          <w:szCs w:val="24"/>
          <w:lang w:val="fr-FR"/>
        </w:rPr>
        <w:t xml:space="preserve">mobilité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(déplacement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z w:val="24"/>
          <w:szCs w:val="24"/>
          <w:lang w:val="fr-FR"/>
        </w:rPr>
        <w:t>déracinement)</w:t>
      </w:r>
    </w:p>
    <w:p w14:paraId="1A0095A6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mots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4"/>
          <w:sz w:val="24"/>
          <w:szCs w:val="24"/>
          <w:lang w:val="fr-FR"/>
        </w:rPr>
        <w:t>la</w:t>
      </w:r>
      <w:r w:rsidRPr="00EC202C">
        <w:rPr>
          <w:rFonts w:cstheme="minorHAnsi"/>
          <w:spacing w:val="-1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ville.</w:t>
      </w:r>
    </w:p>
    <w:p w14:paraId="2379C3FE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z w:val="24"/>
          <w:szCs w:val="24"/>
          <w:lang w:val="fr-FR"/>
        </w:rPr>
        <w:t xml:space="preserve">description d’un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espace </w:t>
      </w:r>
      <w:r w:rsidRPr="00EC202C">
        <w:rPr>
          <w:rFonts w:cstheme="minorHAnsi"/>
          <w:sz w:val="24"/>
          <w:szCs w:val="24"/>
          <w:lang w:val="fr-FR"/>
        </w:rPr>
        <w:t>de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vie.</w:t>
      </w:r>
    </w:p>
    <w:p w14:paraId="1160B414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L’équipement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d’un </w:t>
      </w:r>
      <w:r w:rsidRPr="00EC202C">
        <w:rPr>
          <w:rFonts w:cstheme="minorHAnsi"/>
          <w:sz w:val="24"/>
          <w:szCs w:val="24"/>
          <w:lang w:val="fr-FR"/>
        </w:rPr>
        <w:t>appartement.</w:t>
      </w:r>
    </w:p>
    <w:p w14:paraId="6420FCF6" w14:textId="77777777" w:rsidR="00764421" w:rsidRDefault="00EC202C" w:rsidP="00764421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z w:val="24"/>
          <w:szCs w:val="24"/>
          <w:lang w:val="fr-FR"/>
        </w:rPr>
        <w:t>mobilier</w:t>
      </w:r>
      <w:r w:rsidRPr="00EC202C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urbain.</w:t>
      </w:r>
    </w:p>
    <w:p w14:paraId="0CF825E3" w14:textId="60954CF2" w:rsidR="00EC202C" w:rsidRPr="00EC202C" w:rsidRDefault="00EC202C" w:rsidP="00764421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Le </w:t>
      </w:r>
      <w:r w:rsidRPr="00EC202C">
        <w:rPr>
          <w:rFonts w:cstheme="minorHAnsi"/>
          <w:sz w:val="24"/>
          <w:szCs w:val="24"/>
          <w:lang w:val="fr-FR"/>
        </w:rPr>
        <w:t xml:space="preserve">lexique </w:t>
      </w:r>
      <w:r w:rsidRPr="00EC202C">
        <w:rPr>
          <w:rFonts w:cstheme="minorHAnsi"/>
          <w:spacing w:val="-7"/>
          <w:sz w:val="24"/>
          <w:szCs w:val="24"/>
          <w:lang w:val="fr-FR"/>
        </w:rPr>
        <w:t>de</w:t>
      </w:r>
      <w:r w:rsidRPr="00EC202C">
        <w:rPr>
          <w:rFonts w:cstheme="minorHAnsi"/>
          <w:spacing w:val="16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l’entreprise.</w:t>
      </w:r>
    </w:p>
    <w:p w14:paraId="26D2402C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9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différentes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formes </w:t>
      </w:r>
      <w:r w:rsidRPr="00EC202C">
        <w:rPr>
          <w:rFonts w:cstheme="minorHAnsi"/>
          <w:sz w:val="24"/>
          <w:szCs w:val="24"/>
          <w:lang w:val="fr-FR"/>
        </w:rPr>
        <w:t xml:space="preserve">de contrats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-3"/>
          <w:sz w:val="24"/>
          <w:szCs w:val="24"/>
          <w:lang w:val="fr-FR"/>
        </w:rPr>
        <w:t>rémunérations.</w:t>
      </w:r>
    </w:p>
    <w:p w14:paraId="6AF48F21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mots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4"/>
          <w:sz w:val="24"/>
          <w:szCs w:val="24"/>
          <w:lang w:val="fr-FR"/>
        </w:rPr>
        <w:t>la</w:t>
      </w:r>
      <w:r w:rsidRPr="00EC202C">
        <w:rPr>
          <w:rFonts w:cstheme="minorHAnsi"/>
          <w:spacing w:val="-28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hiérarchie.</w:t>
      </w:r>
    </w:p>
    <w:p w14:paraId="2FCEABBE" w14:textId="77777777" w:rsidR="00764421" w:rsidRDefault="00EC202C" w:rsidP="00764421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Les relations</w:t>
      </w:r>
      <w:r w:rsidRPr="00EC202C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sociales.</w:t>
      </w:r>
    </w:p>
    <w:p w14:paraId="724DCFA9" w14:textId="77777777" w:rsidR="00764421" w:rsidRPr="0034015D" w:rsidRDefault="00764421" w:rsidP="00764421">
      <w:pPr>
        <w:spacing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b/>
          <w:lang w:val="fr-FR"/>
        </w:rPr>
        <w:lastRenderedPageBreak/>
        <w:t>Segundo</w:t>
      </w:r>
      <w:proofErr w:type="spellEnd"/>
      <w:r w:rsidRPr="00EC202C">
        <w:rPr>
          <w:rFonts w:ascii="Calibri" w:hAnsi="Calibri" w:cstheme="minorHAnsi"/>
          <w:b/>
          <w:lang w:val="fr-FR"/>
        </w:rPr>
        <w:t xml:space="preserve"> </w:t>
      </w:r>
      <w:proofErr w:type="spellStart"/>
      <w:r>
        <w:rPr>
          <w:rFonts w:ascii="Calibri" w:hAnsi="Calibri" w:cstheme="minorHAnsi"/>
          <w:b/>
          <w:lang w:val="fr-FR"/>
        </w:rPr>
        <w:t>cua</w:t>
      </w:r>
      <w:r w:rsidRPr="00EC202C">
        <w:rPr>
          <w:rFonts w:ascii="Calibri" w:hAnsi="Calibri" w:cstheme="minorHAnsi"/>
          <w:b/>
          <w:lang w:val="fr-FR"/>
        </w:rPr>
        <w:t>trimestre</w:t>
      </w:r>
      <w:proofErr w:type="spellEnd"/>
    </w:p>
    <w:p w14:paraId="4AA9E1F2" w14:textId="77777777" w:rsidR="00764421" w:rsidRDefault="00764421" w:rsidP="00764421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</w:p>
    <w:p w14:paraId="51506F3D" w14:textId="269F5C6F" w:rsidR="00EC202C" w:rsidRPr="00EC202C" w:rsidRDefault="00EC202C" w:rsidP="00764421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Le </w:t>
      </w:r>
      <w:r w:rsidRPr="00EC202C">
        <w:rPr>
          <w:rFonts w:cstheme="minorHAnsi"/>
          <w:sz w:val="24"/>
          <w:szCs w:val="24"/>
          <w:lang w:val="fr-FR"/>
        </w:rPr>
        <w:t xml:space="preserve">lexique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pacing w:val="22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saveurs.</w:t>
      </w:r>
    </w:p>
    <w:p w14:paraId="15C85EB7" w14:textId="77777777" w:rsidR="00EC202C" w:rsidRPr="00EC202C" w:rsidRDefault="00EC202C" w:rsidP="00EC202C">
      <w:pPr>
        <w:pStyle w:val="TableParagraph"/>
        <w:tabs>
          <w:tab w:val="left" w:pos="802"/>
          <w:tab w:val="left" w:pos="803"/>
        </w:tabs>
        <w:spacing w:line="276" w:lineRule="auto"/>
        <w:ind w:left="0" w:right="927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Le </w:t>
      </w:r>
      <w:r w:rsidRPr="00EC202C">
        <w:rPr>
          <w:rFonts w:cstheme="minorHAnsi"/>
          <w:sz w:val="24"/>
          <w:szCs w:val="24"/>
          <w:lang w:val="fr-FR"/>
        </w:rPr>
        <w:t xml:space="preserve">lexique </w:t>
      </w:r>
      <w:r w:rsidRPr="00EC202C">
        <w:rPr>
          <w:rFonts w:cstheme="minorHAnsi"/>
          <w:spacing w:val="-8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z w:val="24"/>
          <w:szCs w:val="24"/>
          <w:lang w:val="fr-FR"/>
        </w:rPr>
        <w:t>émotions.</w:t>
      </w:r>
    </w:p>
    <w:p w14:paraId="42E64701" w14:textId="77777777" w:rsidR="00EC202C" w:rsidRPr="00EC202C" w:rsidRDefault="00EC202C" w:rsidP="00764421">
      <w:pPr>
        <w:pStyle w:val="TableParagraph"/>
        <w:tabs>
          <w:tab w:val="left" w:pos="802"/>
          <w:tab w:val="left" w:pos="803"/>
        </w:tabs>
        <w:spacing w:line="276" w:lineRule="auto"/>
        <w:ind w:left="0" w:right="9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mots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pour </w:t>
      </w:r>
      <w:r w:rsidRPr="00EC202C">
        <w:rPr>
          <w:rFonts w:cstheme="minorHAnsi"/>
          <w:sz w:val="24"/>
          <w:szCs w:val="24"/>
          <w:lang w:val="fr-FR"/>
        </w:rPr>
        <w:t>apprécier ou</w:t>
      </w:r>
      <w:r w:rsidRPr="00EC202C">
        <w:rPr>
          <w:rFonts w:cstheme="minorHAnsi"/>
          <w:spacing w:val="24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déprécier.</w:t>
      </w:r>
    </w:p>
    <w:p w14:paraId="5B325D5F" w14:textId="77777777" w:rsidR="00764421" w:rsidRDefault="00EC202C" w:rsidP="00764421">
      <w:pPr>
        <w:pStyle w:val="TableParagraph"/>
        <w:tabs>
          <w:tab w:val="left" w:pos="802"/>
          <w:tab w:val="left" w:pos="803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Quelques éléments</w:t>
      </w:r>
      <w:r w:rsidRPr="00EC202C">
        <w:rPr>
          <w:rFonts w:cstheme="minorHAnsi"/>
          <w:spacing w:val="-16"/>
          <w:sz w:val="24"/>
          <w:szCs w:val="24"/>
          <w:lang w:val="fr-FR"/>
        </w:rPr>
        <w:t xml:space="preserve"> </w:t>
      </w:r>
      <w:r w:rsidR="00764421">
        <w:rPr>
          <w:rFonts w:cstheme="minorHAnsi"/>
          <w:sz w:val="24"/>
          <w:szCs w:val="24"/>
          <w:lang w:val="fr-FR"/>
        </w:rPr>
        <w:t>du vocabulaire artistique.</w:t>
      </w:r>
    </w:p>
    <w:p w14:paraId="5E6F6439" w14:textId="3634F442" w:rsidR="00EC202C" w:rsidRPr="00EC202C" w:rsidRDefault="00EC202C" w:rsidP="00764421">
      <w:pPr>
        <w:pStyle w:val="TableParagraph"/>
        <w:tabs>
          <w:tab w:val="left" w:pos="802"/>
          <w:tab w:val="left" w:pos="803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D’une </w:t>
      </w:r>
      <w:r w:rsidRPr="00EC202C">
        <w:rPr>
          <w:rFonts w:cstheme="minorHAnsi"/>
          <w:sz w:val="24"/>
          <w:szCs w:val="24"/>
          <w:lang w:val="fr-FR"/>
        </w:rPr>
        <w:t xml:space="preserve">langue à l’autre :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z w:val="24"/>
          <w:szCs w:val="24"/>
          <w:lang w:val="fr-FR"/>
        </w:rPr>
        <w:t>traduction.</w:t>
      </w:r>
    </w:p>
    <w:p w14:paraId="7264C5E1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03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niveaux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langue </w:t>
      </w:r>
      <w:r w:rsidRPr="00EC202C">
        <w:rPr>
          <w:rFonts w:cstheme="minorHAnsi"/>
          <w:sz w:val="24"/>
          <w:szCs w:val="24"/>
          <w:lang w:val="fr-FR"/>
        </w:rPr>
        <w:t xml:space="preserve">: les différences </w:t>
      </w:r>
      <w:r w:rsidRPr="00EC202C">
        <w:rPr>
          <w:rFonts w:cstheme="minorHAnsi"/>
          <w:spacing w:val="-7"/>
          <w:sz w:val="24"/>
          <w:szCs w:val="24"/>
          <w:lang w:val="fr-FR"/>
        </w:rPr>
        <w:t>de</w:t>
      </w:r>
      <w:r w:rsidRPr="00EC202C">
        <w:rPr>
          <w:rFonts w:cstheme="minorHAnsi"/>
          <w:spacing w:val="8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lexique.</w:t>
      </w:r>
    </w:p>
    <w:p w14:paraId="1F084D83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03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</w:t>
      </w:r>
      <w:r w:rsidRPr="00EC202C">
        <w:rPr>
          <w:rFonts w:cstheme="minorHAnsi"/>
          <w:spacing w:val="-3"/>
          <w:sz w:val="24"/>
          <w:szCs w:val="24"/>
          <w:lang w:val="fr-FR"/>
        </w:rPr>
        <w:t>verbes</w:t>
      </w:r>
      <w:r w:rsidRPr="00EC202C">
        <w:rPr>
          <w:rFonts w:cstheme="minorHAnsi"/>
          <w:sz w:val="24"/>
          <w:szCs w:val="24"/>
          <w:lang w:val="fr-FR"/>
        </w:rPr>
        <w:t xml:space="preserve"> introducteurs.</w:t>
      </w:r>
    </w:p>
    <w:p w14:paraId="1C926F56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03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La </w:t>
      </w:r>
      <w:r w:rsidRPr="00EC202C">
        <w:rPr>
          <w:rFonts w:cstheme="minorHAnsi"/>
          <w:sz w:val="24"/>
          <w:szCs w:val="24"/>
          <w:lang w:val="fr-FR"/>
        </w:rPr>
        <w:t xml:space="preserve">mobilisation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z w:val="24"/>
          <w:szCs w:val="24"/>
          <w:lang w:val="fr-FR"/>
        </w:rPr>
        <w:t xml:space="preserve">l’engagement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pacing w:val="18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citoyens.</w:t>
      </w:r>
    </w:p>
    <w:p w14:paraId="38C5FA6D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Les mots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7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l’écologie.</w:t>
      </w:r>
    </w:p>
    <w:p w14:paraId="0E6423F7" w14:textId="4BF07EAA" w:rsidR="00EC202C" w:rsidRPr="0002346C" w:rsidRDefault="00EC202C" w:rsidP="0002346C">
      <w:pPr>
        <w:pStyle w:val="TableParagraph"/>
        <w:tabs>
          <w:tab w:val="left" w:pos="428"/>
        </w:tabs>
        <w:spacing w:after="240" w:line="276" w:lineRule="auto"/>
        <w:ind w:left="0" w:right="203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>- La</w:t>
      </w:r>
      <w:r w:rsidRPr="00EC202C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solidarité et les associations.</w:t>
      </w:r>
    </w:p>
    <w:p w14:paraId="32C46969" w14:textId="77777777" w:rsidR="00EC202C" w:rsidRDefault="00EC202C" w:rsidP="00EC202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b/>
          <w:lang w:val="fr-FR"/>
        </w:rPr>
        <w:t>Contenidos</w:t>
      </w:r>
      <w:proofErr w:type="spellEnd"/>
      <w:r w:rsidRPr="00EC202C">
        <w:rPr>
          <w:rFonts w:ascii="Calibri" w:hAnsi="Calibri" w:cstheme="minorHAnsi"/>
          <w:b/>
          <w:lang w:val="fr-FR"/>
        </w:rPr>
        <w:t xml:space="preserve"> </w:t>
      </w:r>
      <w:proofErr w:type="spellStart"/>
      <w:r w:rsidRPr="00EC202C">
        <w:rPr>
          <w:rFonts w:ascii="Calibri" w:hAnsi="Calibri" w:cstheme="minorHAnsi"/>
          <w:b/>
          <w:lang w:val="fr-FR"/>
        </w:rPr>
        <w:t>comunicativos</w:t>
      </w:r>
      <w:proofErr w:type="spellEnd"/>
    </w:p>
    <w:p w14:paraId="643826EF" w14:textId="77777777" w:rsidR="0002346C" w:rsidRPr="00EC202C" w:rsidRDefault="0002346C" w:rsidP="0039359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theme="minorHAnsi"/>
          <w:b/>
          <w:lang w:val="fr-FR"/>
        </w:rPr>
      </w:pPr>
    </w:p>
    <w:p w14:paraId="340CC134" w14:textId="77777777" w:rsidR="00EC202C" w:rsidRPr="00EC202C" w:rsidRDefault="00EC202C" w:rsidP="00EC20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b/>
          <w:lang w:val="fr-FR"/>
        </w:rPr>
      </w:pPr>
      <w:r w:rsidRPr="00EC202C">
        <w:rPr>
          <w:rFonts w:ascii="Calibri" w:hAnsi="Calibri" w:cstheme="minorHAnsi"/>
          <w:b/>
          <w:lang w:val="fr-FR"/>
        </w:rPr>
        <w:t>Primer trimestre</w:t>
      </w:r>
    </w:p>
    <w:p w14:paraId="685CBC7C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rPr>
          <w:rFonts w:cstheme="minorHAnsi"/>
          <w:sz w:val="24"/>
          <w:szCs w:val="24"/>
        </w:rPr>
      </w:pPr>
      <w:r w:rsidRPr="00EC202C">
        <w:rPr>
          <w:rFonts w:cstheme="minorHAnsi"/>
          <w:sz w:val="24"/>
          <w:szCs w:val="24"/>
        </w:rPr>
        <w:t xml:space="preserve">- </w:t>
      </w:r>
      <w:proofErr w:type="spellStart"/>
      <w:r w:rsidRPr="00EC202C">
        <w:rPr>
          <w:rFonts w:cstheme="minorHAnsi"/>
          <w:sz w:val="24"/>
          <w:szCs w:val="24"/>
        </w:rPr>
        <w:t>Évoquer</w:t>
      </w:r>
      <w:proofErr w:type="spellEnd"/>
      <w:r w:rsidRPr="00EC202C">
        <w:rPr>
          <w:rFonts w:cstheme="minorHAnsi"/>
          <w:sz w:val="24"/>
          <w:szCs w:val="24"/>
        </w:rPr>
        <w:t xml:space="preserve"> </w:t>
      </w:r>
      <w:r w:rsidRPr="00EC202C">
        <w:rPr>
          <w:rFonts w:cstheme="minorHAnsi"/>
          <w:spacing w:val="-4"/>
          <w:sz w:val="24"/>
          <w:szCs w:val="24"/>
        </w:rPr>
        <w:t>le</w:t>
      </w:r>
      <w:r w:rsidRPr="00EC202C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Pr="00EC202C">
        <w:rPr>
          <w:rFonts w:cstheme="minorHAnsi"/>
          <w:sz w:val="24"/>
          <w:szCs w:val="24"/>
        </w:rPr>
        <w:t>passé</w:t>
      </w:r>
      <w:proofErr w:type="spellEnd"/>
      <w:r w:rsidRPr="00EC202C">
        <w:rPr>
          <w:rFonts w:cstheme="minorHAnsi"/>
          <w:sz w:val="24"/>
          <w:szCs w:val="24"/>
        </w:rPr>
        <w:t>.</w:t>
      </w:r>
    </w:p>
    <w:p w14:paraId="48B7BDA8" w14:textId="77777777" w:rsidR="00EC202C" w:rsidRPr="00EC202C" w:rsidRDefault="00EC202C" w:rsidP="00EC202C">
      <w:pPr>
        <w:pStyle w:val="TableParagraph"/>
        <w:tabs>
          <w:tab w:val="left" w:pos="428"/>
        </w:tabs>
        <w:spacing w:before="1" w:line="276" w:lineRule="auto"/>
        <w:ind w:left="0"/>
        <w:jc w:val="both"/>
        <w:rPr>
          <w:rFonts w:cstheme="minorHAnsi"/>
          <w:sz w:val="24"/>
          <w:szCs w:val="24"/>
        </w:rPr>
      </w:pPr>
      <w:r w:rsidRPr="00EC202C">
        <w:rPr>
          <w:rFonts w:cstheme="minorHAnsi"/>
          <w:sz w:val="24"/>
          <w:szCs w:val="24"/>
        </w:rPr>
        <w:t xml:space="preserve">- </w:t>
      </w:r>
      <w:proofErr w:type="spellStart"/>
      <w:r w:rsidRPr="00EC202C">
        <w:rPr>
          <w:rFonts w:cstheme="minorHAnsi"/>
          <w:sz w:val="24"/>
          <w:szCs w:val="24"/>
        </w:rPr>
        <w:t>Témoigner</w:t>
      </w:r>
      <w:proofErr w:type="spellEnd"/>
      <w:r w:rsidRPr="00EC202C">
        <w:rPr>
          <w:rFonts w:cstheme="minorHAnsi"/>
          <w:sz w:val="24"/>
          <w:szCs w:val="24"/>
        </w:rPr>
        <w:t xml:space="preserve"> de </w:t>
      </w:r>
      <w:r w:rsidRPr="00EC202C">
        <w:rPr>
          <w:rFonts w:cstheme="minorHAnsi"/>
          <w:spacing w:val="-5"/>
          <w:sz w:val="24"/>
          <w:szCs w:val="24"/>
        </w:rPr>
        <w:t>son</w:t>
      </w:r>
      <w:r w:rsidRPr="00EC202C">
        <w:rPr>
          <w:rFonts w:cstheme="minorHAnsi"/>
          <w:spacing w:val="2"/>
          <w:sz w:val="24"/>
          <w:szCs w:val="24"/>
        </w:rPr>
        <w:t xml:space="preserve"> </w:t>
      </w:r>
      <w:proofErr w:type="spellStart"/>
      <w:r w:rsidRPr="00EC202C">
        <w:rPr>
          <w:rFonts w:cstheme="minorHAnsi"/>
          <w:sz w:val="24"/>
          <w:szCs w:val="24"/>
        </w:rPr>
        <w:t>identité</w:t>
      </w:r>
      <w:proofErr w:type="spellEnd"/>
      <w:r w:rsidRPr="00EC202C">
        <w:rPr>
          <w:rFonts w:cstheme="minorHAnsi"/>
          <w:sz w:val="24"/>
          <w:szCs w:val="24"/>
        </w:rPr>
        <w:t>.</w:t>
      </w:r>
    </w:p>
    <w:p w14:paraId="4BF3C35A" w14:textId="77777777" w:rsidR="00EC202C" w:rsidRPr="00EC202C" w:rsidRDefault="00EC202C" w:rsidP="00EC202C">
      <w:pPr>
        <w:pStyle w:val="TableParagraph"/>
        <w:tabs>
          <w:tab w:val="left" w:pos="428"/>
        </w:tabs>
        <w:spacing w:before="2" w:line="276" w:lineRule="auto"/>
        <w:ind w:left="0" w:right="302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Parler de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son </w:t>
      </w:r>
      <w:r w:rsidRPr="00EC202C">
        <w:rPr>
          <w:rFonts w:cstheme="minorHAnsi"/>
          <w:sz w:val="24"/>
          <w:szCs w:val="24"/>
          <w:lang w:val="fr-FR"/>
        </w:rPr>
        <w:t xml:space="preserve">parcours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z w:val="24"/>
          <w:szCs w:val="24"/>
          <w:lang w:val="fr-FR"/>
        </w:rPr>
        <w:t>vie.</w:t>
      </w:r>
    </w:p>
    <w:p w14:paraId="619A2E0F" w14:textId="77777777" w:rsidR="00EC202C" w:rsidRPr="00EC202C" w:rsidRDefault="00EC202C" w:rsidP="00EC202C">
      <w:pPr>
        <w:pStyle w:val="TableParagraph"/>
        <w:tabs>
          <w:tab w:val="left" w:pos="428"/>
        </w:tabs>
        <w:spacing w:before="3" w:line="276" w:lineRule="auto"/>
        <w:ind w:left="0" w:right="336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Exprimer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son </w:t>
      </w:r>
      <w:r w:rsidRPr="00EC202C">
        <w:rPr>
          <w:rFonts w:cstheme="minorHAnsi"/>
          <w:sz w:val="24"/>
          <w:szCs w:val="24"/>
          <w:lang w:val="fr-FR"/>
        </w:rPr>
        <w:t>opinion sur les nouveaux modèles de famille.</w:t>
      </w:r>
    </w:p>
    <w:p w14:paraId="72E5D189" w14:textId="77777777" w:rsidR="00EC202C" w:rsidRPr="00EC202C" w:rsidRDefault="00EC202C" w:rsidP="00EC202C">
      <w:pPr>
        <w:pStyle w:val="TableParagraph"/>
        <w:tabs>
          <w:tab w:val="left" w:pos="428"/>
        </w:tabs>
        <w:spacing w:before="4"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Parler de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l´amitié</w:t>
      </w:r>
    </w:p>
    <w:p w14:paraId="75A457AC" w14:textId="77777777" w:rsidR="00EC202C" w:rsidRPr="00EC202C" w:rsidRDefault="00EC202C" w:rsidP="00EC202C">
      <w:pPr>
        <w:pStyle w:val="TableParagraph"/>
        <w:tabs>
          <w:tab w:val="left" w:pos="428"/>
        </w:tabs>
        <w:spacing w:before="4"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Donner son avis sur les stéréotypes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nationaux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z w:val="24"/>
          <w:szCs w:val="24"/>
          <w:lang w:val="fr-FR"/>
        </w:rPr>
        <w:t xml:space="preserve">sentiment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d´appartenance </w:t>
      </w:r>
      <w:r w:rsidRPr="00EC202C">
        <w:rPr>
          <w:rFonts w:cstheme="minorHAnsi"/>
          <w:sz w:val="24"/>
          <w:szCs w:val="24"/>
          <w:lang w:val="fr-FR"/>
        </w:rPr>
        <w:t>nationale.</w:t>
      </w:r>
    </w:p>
    <w:p w14:paraId="3CC458B2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S´informer sur</w:t>
      </w:r>
      <w:r w:rsidRPr="00EC202C">
        <w:rPr>
          <w:rFonts w:cstheme="minorHAnsi"/>
          <w:spacing w:val="-17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2"/>
          <w:sz w:val="24"/>
          <w:szCs w:val="24"/>
          <w:lang w:val="fr-FR"/>
        </w:rPr>
        <w:t>des</w:t>
      </w:r>
      <w:r w:rsidRPr="00EC202C">
        <w:rPr>
          <w:rFonts w:cstheme="minorHAnsi"/>
          <w:sz w:val="24"/>
          <w:szCs w:val="24"/>
          <w:lang w:val="fr-FR"/>
        </w:rPr>
        <w:t xml:space="preserve"> traitements médicaux.</w:t>
      </w:r>
    </w:p>
    <w:p w14:paraId="538B7E34" w14:textId="77777777" w:rsidR="00EC202C" w:rsidRPr="00EC202C" w:rsidRDefault="00EC202C" w:rsidP="00EC202C">
      <w:pPr>
        <w:pStyle w:val="TableParagraph"/>
        <w:tabs>
          <w:tab w:val="left" w:pos="428"/>
        </w:tabs>
        <w:spacing w:before="1" w:line="276" w:lineRule="auto"/>
        <w:ind w:left="0" w:right="87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Décrire </w:t>
      </w:r>
      <w:r w:rsidRPr="00EC202C">
        <w:rPr>
          <w:rFonts w:cstheme="minorHAnsi"/>
          <w:sz w:val="24"/>
          <w:szCs w:val="24"/>
          <w:lang w:val="fr-FR"/>
        </w:rPr>
        <w:t xml:space="preserve">les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symptômes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d´une </w:t>
      </w:r>
      <w:r w:rsidRPr="00EC202C">
        <w:rPr>
          <w:rFonts w:cstheme="minorHAnsi"/>
          <w:sz w:val="24"/>
          <w:szCs w:val="24"/>
          <w:lang w:val="fr-FR"/>
        </w:rPr>
        <w:t>maladie.</w:t>
      </w:r>
    </w:p>
    <w:p w14:paraId="29756D0E" w14:textId="77777777" w:rsidR="00EC202C" w:rsidRPr="00EC202C" w:rsidRDefault="00EC202C" w:rsidP="00EC202C">
      <w:pPr>
        <w:pStyle w:val="TableParagraph"/>
        <w:tabs>
          <w:tab w:val="left" w:pos="428"/>
        </w:tabs>
        <w:spacing w:before="4" w:line="276" w:lineRule="auto"/>
        <w:ind w:left="0" w:right="313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Exprimer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sentiments, </w:t>
      </w:r>
      <w:r w:rsidRPr="00EC202C">
        <w:rPr>
          <w:rFonts w:cstheme="minorHAnsi"/>
          <w:spacing w:val="2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doutes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z w:val="24"/>
          <w:szCs w:val="24"/>
          <w:lang w:val="fr-FR"/>
        </w:rPr>
        <w:t xml:space="preserve">certitudes ; porter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un </w:t>
      </w:r>
      <w:r w:rsidRPr="00EC202C">
        <w:rPr>
          <w:rFonts w:cstheme="minorHAnsi"/>
          <w:sz w:val="24"/>
          <w:szCs w:val="24"/>
          <w:lang w:val="fr-FR"/>
        </w:rPr>
        <w:t>jugement.</w:t>
      </w:r>
    </w:p>
    <w:p w14:paraId="18E57599" w14:textId="77777777" w:rsidR="00EC202C" w:rsidRPr="00EC202C" w:rsidRDefault="00EC202C" w:rsidP="00EC202C">
      <w:pPr>
        <w:pStyle w:val="TableParagraph"/>
        <w:tabs>
          <w:tab w:val="left" w:pos="428"/>
        </w:tabs>
        <w:spacing w:before="2" w:line="276" w:lineRule="auto"/>
        <w:ind w:left="0" w:right="273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Donner son avis sur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z w:val="24"/>
          <w:szCs w:val="24"/>
          <w:lang w:val="fr-FR"/>
        </w:rPr>
        <w:t xml:space="preserve">compétition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sportive </w:t>
      </w:r>
      <w:r w:rsidRPr="00EC202C">
        <w:rPr>
          <w:rFonts w:cstheme="minorHAnsi"/>
          <w:spacing w:val="3"/>
          <w:sz w:val="24"/>
          <w:szCs w:val="24"/>
          <w:lang w:val="fr-FR"/>
        </w:rPr>
        <w:t>et</w:t>
      </w:r>
      <w:r w:rsidRPr="00EC202C">
        <w:rPr>
          <w:rFonts w:cstheme="minorHAnsi"/>
          <w:spacing w:val="17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le</w:t>
      </w:r>
      <w:r w:rsidRPr="00EC202C">
        <w:rPr>
          <w:rFonts w:cstheme="minorHAnsi"/>
          <w:sz w:val="24"/>
          <w:szCs w:val="24"/>
          <w:lang w:val="fr-FR"/>
        </w:rPr>
        <w:t xml:space="preserve"> dopage.</w:t>
      </w:r>
    </w:p>
    <w:p w14:paraId="35DD3B4F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Rendre </w:t>
      </w:r>
      <w:r w:rsidRPr="00EC202C">
        <w:rPr>
          <w:rFonts w:cstheme="minorHAnsi"/>
          <w:spacing w:val="-4"/>
          <w:sz w:val="24"/>
          <w:szCs w:val="24"/>
          <w:lang w:val="fr-FR"/>
        </w:rPr>
        <w:t>compte</w:t>
      </w:r>
      <w:r w:rsidRPr="00EC202C">
        <w:rPr>
          <w:rFonts w:cstheme="minorHAnsi"/>
          <w:spacing w:val="14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z w:val="24"/>
          <w:szCs w:val="24"/>
          <w:lang w:val="fr-FR"/>
        </w:rPr>
        <w:t xml:space="preserve"> différentes raisons des migrations et commenter les </w:t>
      </w:r>
      <w:r w:rsidRPr="00EC202C">
        <w:rPr>
          <w:rFonts w:cstheme="minorHAnsi"/>
          <w:spacing w:val="-3"/>
          <w:sz w:val="24"/>
          <w:szCs w:val="24"/>
          <w:lang w:val="fr-FR"/>
        </w:rPr>
        <w:t>mouvements</w:t>
      </w:r>
      <w:r w:rsidRPr="00EC202C">
        <w:rPr>
          <w:rFonts w:cstheme="minorHAnsi"/>
          <w:spacing w:val="35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migratoires.</w:t>
      </w:r>
    </w:p>
    <w:p w14:paraId="03391F8B" w14:textId="2E2482ED" w:rsidR="00EC202C" w:rsidRPr="00EC202C" w:rsidRDefault="00EC202C" w:rsidP="00EC202C">
      <w:pPr>
        <w:pStyle w:val="TableParagraph"/>
        <w:tabs>
          <w:tab w:val="left" w:pos="428"/>
        </w:tabs>
        <w:spacing w:before="2" w:line="276" w:lineRule="auto"/>
        <w:ind w:left="0" w:right="282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S´informer sur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une </w:t>
      </w:r>
      <w:r w:rsidRPr="00EC202C">
        <w:rPr>
          <w:rFonts w:cstheme="minorHAnsi"/>
          <w:spacing w:val="-3"/>
          <w:sz w:val="24"/>
          <w:szCs w:val="24"/>
          <w:lang w:val="fr-FR"/>
        </w:rPr>
        <w:t>démarche administrative.</w:t>
      </w:r>
    </w:p>
    <w:p w14:paraId="417BC2CE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845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Rédiger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un </w:t>
      </w:r>
      <w:r w:rsidRPr="00EC202C">
        <w:rPr>
          <w:rFonts w:cstheme="minorHAnsi"/>
          <w:sz w:val="24"/>
          <w:szCs w:val="24"/>
          <w:lang w:val="fr-FR"/>
        </w:rPr>
        <w:t>courrier administratif.</w:t>
      </w:r>
    </w:p>
    <w:p w14:paraId="43ED323A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Comparer les</w:t>
      </w:r>
      <w:r w:rsidRPr="00EC202C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dynamiques</w:t>
      </w:r>
      <w:r w:rsidRPr="00EC202C">
        <w:rPr>
          <w:rFonts w:cstheme="minorHAnsi"/>
          <w:sz w:val="24"/>
          <w:szCs w:val="24"/>
          <w:lang w:val="fr-FR"/>
        </w:rPr>
        <w:t xml:space="preserve"> migratoires liées au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travail, </w:t>
      </w:r>
      <w:r w:rsidRPr="00EC202C">
        <w:rPr>
          <w:rFonts w:cstheme="minorHAnsi"/>
          <w:sz w:val="24"/>
          <w:szCs w:val="24"/>
          <w:lang w:val="fr-FR"/>
        </w:rPr>
        <w:t>au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tourisme.</w:t>
      </w:r>
    </w:p>
    <w:p w14:paraId="7DACC04C" w14:textId="77777777" w:rsidR="00EC202C" w:rsidRPr="00EC202C" w:rsidRDefault="00EC202C" w:rsidP="00EC202C">
      <w:pPr>
        <w:pStyle w:val="TableParagraph"/>
        <w:tabs>
          <w:tab w:val="left" w:pos="428"/>
        </w:tabs>
        <w:spacing w:before="2" w:line="276" w:lineRule="auto"/>
        <w:ind w:left="0" w:right="103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Donner son avis sur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z w:val="24"/>
          <w:szCs w:val="24"/>
          <w:lang w:val="fr-FR"/>
        </w:rPr>
        <w:t xml:space="preserve">libre circulation 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populations.</w:t>
      </w:r>
    </w:p>
    <w:p w14:paraId="675A0CA8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Donner son avis sur</w:t>
      </w:r>
      <w:r w:rsidRPr="00EC202C">
        <w:rPr>
          <w:rFonts w:cstheme="minorHAnsi"/>
          <w:spacing w:val="-16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z w:val="24"/>
          <w:szCs w:val="24"/>
          <w:lang w:val="fr-FR"/>
        </w:rPr>
        <w:t xml:space="preserve"> espaces urbains.</w:t>
      </w:r>
    </w:p>
    <w:p w14:paraId="04A47C5A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Comparer les villes anciennes </w:t>
      </w:r>
      <w:r w:rsidRPr="00EC202C">
        <w:rPr>
          <w:rFonts w:cstheme="minorHAnsi"/>
          <w:spacing w:val="3"/>
          <w:sz w:val="24"/>
          <w:szCs w:val="24"/>
          <w:lang w:val="fr-FR"/>
        </w:rPr>
        <w:t>et</w:t>
      </w:r>
      <w:r w:rsidRPr="00EC202C">
        <w:rPr>
          <w:rFonts w:cstheme="minorHAnsi"/>
          <w:spacing w:val="-24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modernes.</w:t>
      </w:r>
    </w:p>
    <w:p w14:paraId="35432AB7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51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Louer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une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chambre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en </w:t>
      </w:r>
      <w:r w:rsidRPr="00EC202C">
        <w:rPr>
          <w:rFonts w:cstheme="minorHAnsi"/>
          <w:sz w:val="24"/>
          <w:szCs w:val="24"/>
          <w:lang w:val="fr-FR"/>
        </w:rPr>
        <w:t xml:space="preserve">colocation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en </w:t>
      </w:r>
      <w:r w:rsidRPr="00EC202C">
        <w:rPr>
          <w:rFonts w:cstheme="minorHAnsi"/>
          <w:sz w:val="24"/>
          <w:szCs w:val="24"/>
          <w:lang w:val="fr-FR"/>
        </w:rPr>
        <w:t xml:space="preserve">France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dans </w:t>
      </w:r>
      <w:r w:rsidRPr="00EC202C">
        <w:rPr>
          <w:rFonts w:cstheme="minorHAnsi"/>
          <w:sz w:val="24"/>
          <w:szCs w:val="24"/>
          <w:lang w:val="fr-FR"/>
        </w:rPr>
        <w:t xml:space="preserve">une </w:t>
      </w:r>
      <w:r w:rsidRPr="00EC202C">
        <w:rPr>
          <w:rFonts w:cstheme="minorHAnsi"/>
          <w:spacing w:val="-4"/>
          <w:sz w:val="24"/>
          <w:szCs w:val="24"/>
          <w:lang w:val="fr-FR"/>
        </w:rPr>
        <w:t>grande</w:t>
      </w:r>
      <w:r w:rsidRPr="00EC202C">
        <w:rPr>
          <w:rFonts w:cstheme="minorHAnsi"/>
          <w:spacing w:val="8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ville.</w:t>
      </w:r>
    </w:p>
    <w:p w14:paraId="6CCA73C9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Rédiger </w:t>
      </w:r>
      <w:r w:rsidRPr="00EC202C">
        <w:rPr>
          <w:rFonts w:cstheme="minorHAnsi"/>
          <w:spacing w:val="-7"/>
          <w:sz w:val="24"/>
          <w:szCs w:val="24"/>
          <w:lang w:val="fr-FR"/>
        </w:rPr>
        <w:t>une description des changements de sa ville.</w:t>
      </w:r>
    </w:p>
    <w:p w14:paraId="2DC8E6E6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Décoder les implicites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z w:val="24"/>
          <w:szCs w:val="24"/>
          <w:lang w:val="fr-FR"/>
        </w:rPr>
        <w:t>annonces</w:t>
      </w:r>
      <w:r w:rsidRPr="00EC202C">
        <w:rPr>
          <w:rFonts w:cstheme="minorHAnsi"/>
          <w:spacing w:val="5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immobilières.</w:t>
      </w:r>
    </w:p>
    <w:p w14:paraId="0F4EC938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313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Exprimer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son </w:t>
      </w:r>
      <w:r w:rsidRPr="00EC202C">
        <w:rPr>
          <w:rFonts w:cstheme="minorHAnsi"/>
          <w:sz w:val="24"/>
          <w:szCs w:val="24"/>
          <w:lang w:val="fr-FR"/>
        </w:rPr>
        <w:t xml:space="preserve">avis sur les conditions de vie </w:t>
      </w:r>
      <w:r w:rsidRPr="00EC202C">
        <w:rPr>
          <w:rFonts w:cstheme="minorHAnsi"/>
          <w:spacing w:val="-4"/>
          <w:sz w:val="24"/>
          <w:szCs w:val="24"/>
          <w:lang w:val="fr-FR"/>
        </w:rPr>
        <w:t>en</w:t>
      </w:r>
      <w:r w:rsidRPr="00EC202C">
        <w:rPr>
          <w:rFonts w:cstheme="minorHAnsi"/>
          <w:spacing w:val="13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ville.</w:t>
      </w:r>
    </w:p>
    <w:p w14:paraId="0CB5EAA7" w14:textId="77777777" w:rsidR="00921D17" w:rsidRDefault="00EC202C" w:rsidP="00921D17">
      <w:pPr>
        <w:pStyle w:val="TableParagraph"/>
        <w:tabs>
          <w:tab w:val="left" w:pos="428"/>
        </w:tabs>
        <w:spacing w:line="276" w:lineRule="auto"/>
        <w:ind w:left="0" w:right="102"/>
        <w:contextualSpacing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Défendre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le patrimoine </w:t>
      </w:r>
      <w:r w:rsidRPr="00EC202C">
        <w:rPr>
          <w:rFonts w:cstheme="minorHAnsi"/>
          <w:sz w:val="24"/>
          <w:szCs w:val="24"/>
          <w:lang w:val="fr-FR"/>
        </w:rPr>
        <w:t xml:space="preserve">architectural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z w:val="24"/>
          <w:szCs w:val="24"/>
          <w:lang w:val="fr-FR"/>
        </w:rPr>
        <w:t>sa</w:t>
      </w:r>
      <w:r w:rsidRPr="00EC202C">
        <w:rPr>
          <w:rFonts w:cstheme="minorHAnsi"/>
          <w:spacing w:val="-28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ville.</w:t>
      </w:r>
    </w:p>
    <w:p w14:paraId="4D40C48E" w14:textId="39F7B9AC" w:rsidR="00EC202C" w:rsidRPr="00EC202C" w:rsidRDefault="00EC202C" w:rsidP="00921D17">
      <w:pPr>
        <w:pStyle w:val="TableParagraph"/>
        <w:tabs>
          <w:tab w:val="left" w:pos="428"/>
        </w:tabs>
        <w:spacing w:line="276" w:lineRule="auto"/>
        <w:ind w:left="0" w:right="102"/>
        <w:contextualSpacing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Commenter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pacing w:val="-3"/>
          <w:sz w:val="24"/>
          <w:szCs w:val="24"/>
          <w:lang w:val="fr-FR"/>
        </w:rPr>
        <w:t>place</w:t>
      </w:r>
      <w:r w:rsidRPr="00EC202C">
        <w:rPr>
          <w:rFonts w:cstheme="minorHAnsi"/>
          <w:spacing w:val="-12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du travail dans la vie.</w:t>
      </w:r>
    </w:p>
    <w:p w14:paraId="48C14DEF" w14:textId="77777777" w:rsidR="00EC202C" w:rsidRPr="00EC202C" w:rsidRDefault="00EC202C" w:rsidP="00921D17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Faire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pacing w:val="7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hypothèses.</w:t>
      </w:r>
    </w:p>
    <w:p w14:paraId="3AD79534" w14:textId="77777777" w:rsidR="00EC202C" w:rsidRPr="00EC202C" w:rsidRDefault="00EC202C" w:rsidP="00921D17">
      <w:pPr>
        <w:pStyle w:val="TableParagraph"/>
        <w:tabs>
          <w:tab w:val="left" w:pos="428"/>
        </w:tabs>
        <w:spacing w:line="276" w:lineRule="auto"/>
        <w:ind w:left="0" w:right="362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lastRenderedPageBreak/>
        <w:t xml:space="preserve">- Faire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promotion </w:t>
      </w:r>
      <w:r w:rsidRPr="00EC202C">
        <w:rPr>
          <w:rFonts w:cstheme="minorHAnsi"/>
          <w:sz w:val="24"/>
          <w:szCs w:val="24"/>
          <w:lang w:val="fr-FR"/>
        </w:rPr>
        <w:t>d’une entreprise.</w:t>
      </w:r>
    </w:p>
    <w:p w14:paraId="7B83BB63" w14:textId="77777777" w:rsidR="00EC202C" w:rsidRPr="00EC202C" w:rsidRDefault="00EC202C" w:rsidP="00921D17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Préparer un</w:t>
      </w:r>
      <w:r w:rsidRPr="00EC202C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entretien</w:t>
      </w:r>
      <w:r w:rsidRPr="00EC202C">
        <w:rPr>
          <w:rFonts w:cstheme="minorHAnsi"/>
          <w:sz w:val="24"/>
          <w:szCs w:val="24"/>
          <w:lang w:val="fr-FR"/>
        </w:rPr>
        <w:t xml:space="preserve"> d’embauche.</w:t>
      </w:r>
    </w:p>
    <w:p w14:paraId="07B8BA75" w14:textId="77777777" w:rsidR="00EC202C" w:rsidRPr="00EC202C" w:rsidRDefault="00EC202C" w:rsidP="00921D17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Répondre à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une offre </w:t>
      </w:r>
      <w:r w:rsidRPr="00EC202C">
        <w:rPr>
          <w:rFonts w:cstheme="minorHAnsi"/>
          <w:sz w:val="24"/>
          <w:szCs w:val="24"/>
          <w:lang w:val="fr-FR"/>
        </w:rPr>
        <w:t>d’emploi.</w:t>
      </w:r>
    </w:p>
    <w:p w14:paraId="54D5C6C9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93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Analyser l’adéquation entre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profil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poste </w:t>
      </w:r>
      <w:r w:rsidRPr="00EC202C">
        <w:rPr>
          <w:rFonts w:cstheme="minorHAnsi"/>
          <w:spacing w:val="-6"/>
          <w:sz w:val="24"/>
          <w:szCs w:val="24"/>
          <w:lang w:val="fr-FR"/>
        </w:rPr>
        <w:t xml:space="preserve">donné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pacing w:val="-3"/>
          <w:sz w:val="24"/>
          <w:szCs w:val="24"/>
          <w:lang w:val="fr-FR"/>
        </w:rPr>
        <w:t>profil d’un</w:t>
      </w:r>
      <w:r w:rsidRPr="00EC202C">
        <w:rPr>
          <w:rFonts w:cstheme="minorHAnsi"/>
          <w:spacing w:val="7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candidat.</w:t>
      </w:r>
    </w:p>
    <w:p w14:paraId="2837F446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Donner son avis sur</w:t>
      </w:r>
      <w:r w:rsidRPr="00EC202C">
        <w:rPr>
          <w:rFonts w:cstheme="minorHAnsi"/>
          <w:spacing w:val="-15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4"/>
          <w:sz w:val="24"/>
          <w:szCs w:val="24"/>
          <w:lang w:val="fr-FR"/>
        </w:rPr>
        <w:t>la</w:t>
      </w:r>
      <w:r w:rsidRPr="00EC202C">
        <w:rPr>
          <w:rFonts w:cstheme="minorHAnsi"/>
          <w:sz w:val="24"/>
          <w:szCs w:val="24"/>
          <w:lang w:val="fr-FR"/>
        </w:rPr>
        <w:t xml:space="preserve"> répartition du temps de travail en France et dans d’autres pays.</w:t>
      </w:r>
    </w:p>
    <w:p w14:paraId="05A2E073" w14:textId="77777777" w:rsid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Débattre </w:t>
      </w:r>
      <w:r w:rsidRPr="00EC202C">
        <w:rPr>
          <w:rFonts w:cstheme="minorHAnsi"/>
          <w:sz w:val="24"/>
          <w:szCs w:val="24"/>
          <w:lang w:val="fr-FR"/>
        </w:rPr>
        <w:t>des conditions</w:t>
      </w:r>
      <w:r w:rsidRPr="00EC202C">
        <w:rPr>
          <w:rFonts w:cstheme="minorHAnsi"/>
          <w:spacing w:val="15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z w:val="24"/>
          <w:szCs w:val="24"/>
          <w:lang w:val="fr-FR"/>
        </w:rPr>
        <w:t>bien-être au travail.</w:t>
      </w:r>
    </w:p>
    <w:p w14:paraId="54AC08BA" w14:textId="77777777" w:rsidR="00921D17" w:rsidRDefault="00921D17" w:rsidP="00921D17">
      <w:pPr>
        <w:spacing w:line="276" w:lineRule="auto"/>
        <w:jc w:val="both"/>
        <w:rPr>
          <w:rFonts w:ascii="Calibri" w:hAnsi="Calibri" w:cstheme="minorHAnsi"/>
          <w:b/>
          <w:lang w:val="fr-FR"/>
        </w:rPr>
      </w:pPr>
    </w:p>
    <w:p w14:paraId="6F9ACD61" w14:textId="64A979A1" w:rsidR="00921D17" w:rsidRPr="00921D17" w:rsidRDefault="00921D17" w:rsidP="00921D17">
      <w:pPr>
        <w:spacing w:line="276" w:lineRule="auto"/>
        <w:jc w:val="both"/>
        <w:rPr>
          <w:rFonts w:ascii="Calibri" w:hAnsi="Calibri" w:cstheme="minorHAnsi"/>
          <w:b/>
          <w:lang w:val="fr-FR"/>
        </w:rPr>
      </w:pPr>
      <w:proofErr w:type="spellStart"/>
      <w:r w:rsidRPr="00EC202C">
        <w:rPr>
          <w:rFonts w:ascii="Calibri" w:hAnsi="Calibri" w:cstheme="minorHAnsi"/>
          <w:b/>
          <w:lang w:val="fr-FR"/>
        </w:rPr>
        <w:t>Segundo</w:t>
      </w:r>
      <w:proofErr w:type="spellEnd"/>
      <w:r w:rsidRPr="00EC202C">
        <w:rPr>
          <w:rFonts w:ascii="Calibri" w:hAnsi="Calibri" w:cstheme="minorHAnsi"/>
          <w:b/>
          <w:lang w:val="fr-FR"/>
        </w:rPr>
        <w:t xml:space="preserve"> </w:t>
      </w:r>
      <w:proofErr w:type="spellStart"/>
      <w:r>
        <w:rPr>
          <w:rFonts w:ascii="Calibri" w:hAnsi="Calibri" w:cstheme="minorHAnsi"/>
          <w:b/>
          <w:lang w:val="fr-FR"/>
        </w:rPr>
        <w:t>cua</w:t>
      </w:r>
      <w:r w:rsidRPr="00EC202C">
        <w:rPr>
          <w:rFonts w:ascii="Calibri" w:hAnsi="Calibri" w:cstheme="minorHAnsi"/>
          <w:b/>
          <w:lang w:val="fr-FR"/>
        </w:rPr>
        <w:t>trimestre</w:t>
      </w:r>
      <w:proofErr w:type="spellEnd"/>
    </w:p>
    <w:p w14:paraId="54894609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Présenter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une </w:t>
      </w:r>
      <w:r w:rsidRPr="00EC202C">
        <w:rPr>
          <w:rFonts w:cstheme="minorHAnsi"/>
          <w:spacing w:val="-3"/>
          <w:sz w:val="24"/>
          <w:szCs w:val="24"/>
          <w:lang w:val="fr-FR"/>
        </w:rPr>
        <w:t>œuvre</w:t>
      </w:r>
      <w:r w:rsidRPr="00EC202C">
        <w:rPr>
          <w:rFonts w:cstheme="minorHAnsi"/>
          <w:spacing w:val="-21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d’art.</w:t>
      </w:r>
    </w:p>
    <w:p w14:paraId="3150B232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Rédiger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un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commentaire </w:t>
      </w:r>
      <w:r w:rsidRPr="00EC202C">
        <w:rPr>
          <w:rFonts w:cstheme="minorHAnsi"/>
          <w:sz w:val="24"/>
          <w:szCs w:val="24"/>
          <w:lang w:val="fr-FR"/>
        </w:rPr>
        <w:t>critique.</w:t>
      </w:r>
    </w:p>
    <w:p w14:paraId="7FD0E35B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12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Exprimer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une </w:t>
      </w:r>
      <w:r w:rsidRPr="00EC202C">
        <w:rPr>
          <w:rFonts w:cstheme="minorHAnsi"/>
          <w:sz w:val="24"/>
          <w:szCs w:val="24"/>
          <w:lang w:val="fr-FR"/>
        </w:rPr>
        <w:t xml:space="preserve">opinion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sur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la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qualité </w:t>
      </w:r>
      <w:r w:rsidRPr="00EC202C">
        <w:rPr>
          <w:rFonts w:cstheme="minorHAnsi"/>
          <w:sz w:val="24"/>
          <w:szCs w:val="24"/>
          <w:lang w:val="fr-FR"/>
        </w:rPr>
        <w:t>d’un</w:t>
      </w:r>
      <w:r w:rsidRPr="00EC202C">
        <w:rPr>
          <w:rFonts w:cstheme="minorHAnsi"/>
          <w:spacing w:val="15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restaurant.</w:t>
      </w:r>
    </w:p>
    <w:p w14:paraId="0BAF06EF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Identifier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z w:val="24"/>
          <w:szCs w:val="24"/>
          <w:lang w:val="fr-FR"/>
        </w:rPr>
        <w:t>comparer</w:t>
      </w:r>
      <w:r w:rsidRPr="00EC202C">
        <w:rPr>
          <w:rFonts w:cstheme="minorHAnsi"/>
          <w:spacing w:val="-2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des</w:t>
      </w:r>
      <w:r w:rsidRPr="00EC202C">
        <w:rPr>
          <w:rFonts w:cstheme="minorHAnsi"/>
          <w:sz w:val="24"/>
          <w:szCs w:val="24"/>
          <w:lang w:val="fr-FR"/>
        </w:rPr>
        <w:t xml:space="preserve"> plats et des saveurs.</w:t>
      </w:r>
    </w:p>
    <w:p w14:paraId="54A9AF74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Donner son avis sur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z w:val="24"/>
          <w:szCs w:val="24"/>
          <w:lang w:val="fr-FR"/>
        </w:rPr>
        <w:t>marketing</w:t>
      </w:r>
      <w:r w:rsidRPr="00EC202C">
        <w:rPr>
          <w:rFonts w:cstheme="minorHAnsi"/>
          <w:spacing w:val="28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alimentaire.</w:t>
      </w:r>
    </w:p>
    <w:p w14:paraId="0CBCCA90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803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Débattre </w:t>
      </w:r>
      <w:r w:rsidRPr="00EC202C">
        <w:rPr>
          <w:rFonts w:cstheme="minorHAnsi"/>
          <w:sz w:val="24"/>
          <w:szCs w:val="24"/>
          <w:lang w:val="fr-FR"/>
        </w:rPr>
        <w:t xml:space="preserve">sur l’art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z w:val="24"/>
          <w:szCs w:val="24"/>
          <w:lang w:val="fr-FR"/>
        </w:rPr>
        <w:t>l’engagement.</w:t>
      </w:r>
    </w:p>
    <w:p w14:paraId="41B3AC7C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Donner son point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vue </w:t>
      </w:r>
      <w:r w:rsidRPr="00EC202C">
        <w:rPr>
          <w:rFonts w:cstheme="minorHAnsi"/>
          <w:sz w:val="24"/>
          <w:szCs w:val="24"/>
          <w:lang w:val="fr-FR"/>
        </w:rPr>
        <w:t xml:space="preserve">sur les lieux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d’exposition </w:t>
      </w:r>
      <w:r w:rsidRPr="00EC202C">
        <w:rPr>
          <w:rFonts w:cstheme="minorHAnsi"/>
          <w:spacing w:val="2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z w:val="24"/>
          <w:szCs w:val="24"/>
          <w:lang w:val="fr-FR"/>
        </w:rPr>
        <w:t>œuvres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4"/>
          <w:sz w:val="24"/>
          <w:szCs w:val="24"/>
          <w:lang w:val="fr-FR"/>
        </w:rPr>
        <w:t>d’art.</w:t>
      </w:r>
    </w:p>
    <w:p w14:paraId="5B8EA3D8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117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Repérer les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différents </w:t>
      </w:r>
      <w:r w:rsidRPr="00EC202C">
        <w:rPr>
          <w:rFonts w:cstheme="minorHAnsi"/>
          <w:sz w:val="24"/>
          <w:szCs w:val="24"/>
          <w:lang w:val="fr-FR"/>
        </w:rPr>
        <w:t xml:space="preserve">registres de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langue </w:t>
      </w:r>
      <w:r w:rsidRPr="00EC202C">
        <w:rPr>
          <w:rFonts w:cstheme="minorHAnsi"/>
          <w:sz w:val="24"/>
          <w:szCs w:val="24"/>
          <w:lang w:val="fr-FR"/>
        </w:rPr>
        <w:t xml:space="preserve">dans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des </w:t>
      </w:r>
      <w:r w:rsidRPr="00EC202C">
        <w:rPr>
          <w:rFonts w:cstheme="minorHAnsi"/>
          <w:sz w:val="24"/>
          <w:szCs w:val="24"/>
          <w:lang w:val="fr-FR"/>
        </w:rPr>
        <w:t xml:space="preserve">contextes différents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et </w:t>
      </w:r>
      <w:r w:rsidRPr="00EC202C">
        <w:rPr>
          <w:rFonts w:cstheme="minorHAnsi"/>
          <w:sz w:val="24"/>
          <w:szCs w:val="24"/>
          <w:lang w:val="fr-FR"/>
        </w:rPr>
        <w:t xml:space="preserve">choisir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registre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approprié </w:t>
      </w:r>
      <w:r w:rsidRPr="00EC202C">
        <w:rPr>
          <w:rFonts w:cstheme="minorHAnsi"/>
          <w:sz w:val="24"/>
          <w:szCs w:val="24"/>
          <w:lang w:val="fr-FR"/>
        </w:rPr>
        <w:t xml:space="preserve">à </w:t>
      </w:r>
      <w:r w:rsidRPr="00EC202C">
        <w:rPr>
          <w:rFonts w:cstheme="minorHAnsi"/>
          <w:spacing w:val="4"/>
          <w:sz w:val="24"/>
          <w:szCs w:val="24"/>
          <w:lang w:val="fr-FR"/>
        </w:rPr>
        <w:t>la</w:t>
      </w:r>
      <w:r w:rsidRPr="00EC202C">
        <w:rPr>
          <w:rFonts w:cstheme="minorHAnsi"/>
          <w:spacing w:val="-16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situation.</w:t>
      </w:r>
    </w:p>
    <w:p w14:paraId="0A307BE6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Rapporter </w:t>
      </w:r>
      <w:r w:rsidRPr="00EC202C">
        <w:rPr>
          <w:rFonts w:cstheme="minorHAnsi"/>
          <w:spacing w:val="2"/>
          <w:sz w:val="24"/>
          <w:szCs w:val="24"/>
          <w:lang w:val="fr-FR"/>
        </w:rPr>
        <w:t>des</w:t>
      </w:r>
      <w:r w:rsidRPr="00EC202C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5"/>
          <w:sz w:val="24"/>
          <w:szCs w:val="24"/>
          <w:lang w:val="fr-FR"/>
        </w:rPr>
        <w:t>propos.</w:t>
      </w:r>
    </w:p>
    <w:p w14:paraId="010DE5A6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Exposer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ses </w:t>
      </w:r>
      <w:r w:rsidRPr="00EC202C">
        <w:rPr>
          <w:rFonts w:cstheme="minorHAnsi"/>
          <w:sz w:val="24"/>
          <w:szCs w:val="24"/>
          <w:lang w:val="fr-FR"/>
        </w:rPr>
        <w:t xml:space="preserve">convictions sur </w:t>
      </w:r>
      <w:r w:rsidRPr="00EC202C">
        <w:rPr>
          <w:rFonts w:cstheme="minorHAnsi"/>
          <w:spacing w:val="4"/>
          <w:sz w:val="24"/>
          <w:szCs w:val="24"/>
          <w:lang w:val="fr-FR"/>
        </w:rPr>
        <w:t xml:space="preserve">le </w:t>
      </w:r>
      <w:r w:rsidRPr="00EC202C">
        <w:rPr>
          <w:rFonts w:cstheme="minorHAnsi"/>
          <w:spacing w:val="-6"/>
          <w:sz w:val="24"/>
          <w:szCs w:val="24"/>
          <w:lang w:val="fr-FR"/>
        </w:rPr>
        <w:t xml:space="preserve">choix </w:t>
      </w:r>
      <w:r w:rsidRPr="00EC202C">
        <w:rPr>
          <w:rFonts w:cstheme="minorHAnsi"/>
          <w:sz w:val="24"/>
          <w:szCs w:val="24"/>
          <w:lang w:val="fr-FR"/>
        </w:rPr>
        <w:t>d’une</w:t>
      </w:r>
      <w:r w:rsidRPr="00EC202C">
        <w:rPr>
          <w:rFonts w:cstheme="minorHAnsi"/>
          <w:spacing w:val="-1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langue comme langue d’écriture.</w:t>
      </w:r>
    </w:p>
    <w:p w14:paraId="0D2FC289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>- Argumenter</w:t>
      </w:r>
      <w:r w:rsidRPr="00EC202C">
        <w:rPr>
          <w:rFonts w:cstheme="minorHAnsi"/>
          <w:spacing w:val="-9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sur l’importance d’apprendre des langues étrangères.</w:t>
      </w:r>
    </w:p>
    <w:p w14:paraId="7C46C235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Débattre </w:t>
      </w:r>
      <w:r w:rsidRPr="00EC202C">
        <w:rPr>
          <w:rFonts w:cstheme="minorHAnsi"/>
          <w:sz w:val="24"/>
          <w:szCs w:val="24"/>
          <w:lang w:val="fr-FR"/>
        </w:rPr>
        <w:t>sur les</w:t>
      </w:r>
      <w:r w:rsidRPr="00EC202C">
        <w:rPr>
          <w:rFonts w:cstheme="minorHAnsi"/>
          <w:spacing w:val="11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-3"/>
          <w:sz w:val="24"/>
          <w:szCs w:val="24"/>
          <w:lang w:val="fr-FR"/>
        </w:rPr>
        <w:t>solutions</w:t>
      </w:r>
      <w:r w:rsidRPr="00EC202C">
        <w:rPr>
          <w:rFonts w:cstheme="minorHAnsi"/>
          <w:sz w:val="24"/>
          <w:szCs w:val="24"/>
          <w:lang w:val="fr-FR"/>
        </w:rPr>
        <w:t xml:space="preserve"> pour changer le monde.</w:t>
      </w:r>
    </w:p>
    <w:p w14:paraId="419558B0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Réagir </w:t>
      </w:r>
      <w:r w:rsidRPr="00EC202C">
        <w:rPr>
          <w:rFonts w:cstheme="minorHAnsi"/>
          <w:spacing w:val="3"/>
          <w:sz w:val="24"/>
          <w:szCs w:val="24"/>
          <w:lang w:val="fr-FR"/>
        </w:rPr>
        <w:t xml:space="preserve">par écrit </w:t>
      </w:r>
      <w:r w:rsidRPr="00EC202C">
        <w:rPr>
          <w:rFonts w:cstheme="minorHAnsi"/>
          <w:sz w:val="24"/>
          <w:szCs w:val="24"/>
          <w:lang w:val="fr-FR"/>
        </w:rPr>
        <w:t xml:space="preserve">pour sauvegarder </w:t>
      </w:r>
      <w:r w:rsidRPr="00EC202C">
        <w:rPr>
          <w:rFonts w:cstheme="minorHAnsi"/>
          <w:spacing w:val="4"/>
          <w:sz w:val="24"/>
          <w:szCs w:val="24"/>
          <w:lang w:val="fr-FR"/>
        </w:rPr>
        <w:t>la</w:t>
      </w:r>
      <w:r w:rsidRPr="00EC202C">
        <w:rPr>
          <w:rFonts w:cstheme="minorHAnsi"/>
          <w:spacing w:val="-9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nature.</w:t>
      </w:r>
    </w:p>
    <w:p w14:paraId="197829B0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81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pacing w:val="-3"/>
          <w:sz w:val="24"/>
          <w:szCs w:val="24"/>
          <w:lang w:val="fr-FR"/>
        </w:rPr>
        <w:t xml:space="preserve">- Questionner,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remettre en </w:t>
      </w:r>
      <w:r w:rsidRPr="00EC202C">
        <w:rPr>
          <w:rFonts w:cstheme="minorHAnsi"/>
          <w:sz w:val="24"/>
          <w:szCs w:val="24"/>
          <w:lang w:val="fr-FR"/>
        </w:rPr>
        <w:t xml:space="preserve">question des modes </w:t>
      </w:r>
      <w:r w:rsidRPr="00EC202C">
        <w:rPr>
          <w:rFonts w:cstheme="minorHAnsi"/>
          <w:spacing w:val="-7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z w:val="24"/>
          <w:szCs w:val="24"/>
          <w:lang w:val="fr-FR"/>
        </w:rPr>
        <w:t>consommation.</w:t>
      </w:r>
    </w:p>
    <w:p w14:paraId="31E3FEEF" w14:textId="77777777" w:rsidR="00EC202C" w:rsidRPr="00EC202C" w:rsidRDefault="00EC202C" w:rsidP="00EC202C">
      <w:pPr>
        <w:pStyle w:val="TableParagraph"/>
        <w:tabs>
          <w:tab w:val="left" w:pos="428"/>
        </w:tabs>
        <w:spacing w:line="276" w:lineRule="auto"/>
        <w:ind w:left="0" w:right="281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Exprimer </w:t>
      </w:r>
      <w:r w:rsidRPr="00EC202C">
        <w:rPr>
          <w:rFonts w:cstheme="minorHAnsi"/>
          <w:spacing w:val="-5"/>
          <w:sz w:val="24"/>
          <w:szCs w:val="24"/>
          <w:lang w:val="fr-FR"/>
        </w:rPr>
        <w:t xml:space="preserve">son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accord </w:t>
      </w:r>
      <w:r w:rsidRPr="00EC202C">
        <w:rPr>
          <w:rFonts w:cstheme="minorHAnsi"/>
          <w:sz w:val="24"/>
          <w:szCs w:val="24"/>
          <w:lang w:val="fr-FR"/>
        </w:rPr>
        <w:t>ou</w:t>
      </w:r>
      <w:r w:rsidRPr="00EC202C">
        <w:rPr>
          <w:rFonts w:cstheme="minorHAnsi"/>
          <w:spacing w:val="20"/>
          <w:sz w:val="24"/>
          <w:szCs w:val="24"/>
          <w:lang w:val="fr-FR"/>
        </w:rPr>
        <w:t xml:space="preserve"> </w:t>
      </w:r>
      <w:r w:rsidRPr="00EC202C">
        <w:rPr>
          <w:rFonts w:cstheme="minorHAnsi"/>
          <w:sz w:val="24"/>
          <w:szCs w:val="24"/>
          <w:lang w:val="fr-FR"/>
        </w:rPr>
        <w:t>son désaccord sur des projets de vie en communauté.</w:t>
      </w:r>
    </w:p>
    <w:p w14:paraId="12B7E0EE" w14:textId="77777777" w:rsidR="00EC202C" w:rsidRPr="00EC202C" w:rsidRDefault="00EC202C" w:rsidP="00EC202C">
      <w:pPr>
        <w:pStyle w:val="TableParagraph"/>
        <w:tabs>
          <w:tab w:val="left" w:pos="428"/>
        </w:tabs>
        <w:spacing w:after="240" w:line="276" w:lineRule="auto"/>
        <w:ind w:left="0" w:right="69"/>
        <w:jc w:val="both"/>
        <w:rPr>
          <w:rFonts w:cstheme="minorHAnsi"/>
          <w:sz w:val="24"/>
          <w:szCs w:val="24"/>
          <w:lang w:val="fr-FR"/>
        </w:rPr>
      </w:pPr>
      <w:r w:rsidRPr="00EC202C">
        <w:rPr>
          <w:rFonts w:cstheme="minorHAnsi"/>
          <w:sz w:val="24"/>
          <w:szCs w:val="24"/>
          <w:lang w:val="fr-FR"/>
        </w:rPr>
        <w:t xml:space="preserve">- Argumenter sur les </w:t>
      </w:r>
      <w:r w:rsidRPr="00EC202C">
        <w:rPr>
          <w:rFonts w:cstheme="minorHAnsi"/>
          <w:spacing w:val="-4"/>
          <w:sz w:val="24"/>
          <w:szCs w:val="24"/>
          <w:lang w:val="fr-FR"/>
        </w:rPr>
        <w:t xml:space="preserve">enjeux </w:t>
      </w:r>
      <w:r w:rsidRPr="00EC202C">
        <w:rPr>
          <w:rFonts w:cstheme="minorHAnsi"/>
          <w:sz w:val="24"/>
          <w:szCs w:val="24"/>
          <w:lang w:val="fr-FR"/>
        </w:rPr>
        <w:t xml:space="preserve">de </w:t>
      </w:r>
      <w:r w:rsidRPr="00EC202C">
        <w:rPr>
          <w:rFonts w:cstheme="minorHAnsi"/>
          <w:spacing w:val="-3"/>
          <w:sz w:val="24"/>
          <w:szCs w:val="24"/>
          <w:lang w:val="fr-FR"/>
        </w:rPr>
        <w:t xml:space="preserve">mouvements </w:t>
      </w:r>
      <w:r w:rsidRPr="00EC202C">
        <w:rPr>
          <w:rFonts w:cstheme="minorHAnsi"/>
          <w:sz w:val="24"/>
          <w:szCs w:val="24"/>
          <w:lang w:val="fr-FR"/>
        </w:rPr>
        <w:t>culturels</w:t>
      </w:r>
      <w:r w:rsidRPr="00EC202C">
        <w:rPr>
          <w:rFonts w:cstheme="minorHAnsi"/>
          <w:spacing w:val="-26"/>
          <w:sz w:val="24"/>
          <w:szCs w:val="24"/>
          <w:lang w:val="fr-FR"/>
        </w:rPr>
        <w:t xml:space="preserve"> </w:t>
      </w:r>
      <w:r w:rsidRPr="00EC202C">
        <w:rPr>
          <w:rFonts w:cstheme="minorHAnsi"/>
          <w:spacing w:val="3"/>
          <w:sz w:val="24"/>
          <w:szCs w:val="24"/>
          <w:lang w:val="fr-FR"/>
        </w:rPr>
        <w:t>et</w:t>
      </w:r>
      <w:r w:rsidRPr="00EC202C">
        <w:rPr>
          <w:rFonts w:cstheme="minorHAnsi"/>
          <w:sz w:val="24"/>
          <w:szCs w:val="24"/>
          <w:lang w:val="fr-FR"/>
        </w:rPr>
        <w:t xml:space="preserve"> politiques alternatifs.</w:t>
      </w:r>
    </w:p>
    <w:p w14:paraId="333CD697" w14:textId="3BAB097F" w:rsidR="00EC202C" w:rsidRDefault="00F35C3D" w:rsidP="0039359A">
      <w:pPr>
        <w:pStyle w:val="Ttulo1"/>
      </w:pPr>
      <w:bookmarkStart w:id="22" w:name="_Toc467167432"/>
      <w:r>
        <w:t>4. EVALUACIÓN,</w:t>
      </w:r>
      <w:r w:rsidR="00EC202C" w:rsidRPr="00EC202C">
        <w:t xml:space="preserve"> PROMOCIÓN</w:t>
      </w:r>
      <w:r>
        <w:t xml:space="preserve"> Y CERTIFICACIÓN</w:t>
      </w:r>
      <w:r w:rsidR="00EC202C" w:rsidRPr="00EC202C">
        <w:t xml:space="preserve"> DEL ALUMNADO</w:t>
      </w:r>
      <w:bookmarkEnd w:id="22"/>
    </w:p>
    <w:p w14:paraId="178550F5" w14:textId="77777777" w:rsidR="0039359A" w:rsidRPr="0039359A" w:rsidRDefault="0039359A" w:rsidP="0039359A"/>
    <w:p w14:paraId="563249D3" w14:textId="600151D6" w:rsidR="00F35C3D" w:rsidRPr="002B0CFF" w:rsidRDefault="00F35C3D" w:rsidP="00F35C3D">
      <w:pPr>
        <w:rPr>
          <w:rFonts w:ascii="Calibri" w:hAnsi="Calibri"/>
        </w:rPr>
      </w:pPr>
      <w:r w:rsidRPr="002B0CFF">
        <w:rPr>
          <w:rFonts w:ascii="Calibri" w:hAnsi="Calibri"/>
        </w:rPr>
        <w:t>Para todo lo relativo  a la</w:t>
      </w:r>
      <w:r>
        <w:rPr>
          <w:rFonts w:ascii="Calibri" w:hAnsi="Calibri"/>
        </w:rPr>
        <w:t xml:space="preserve"> evaluación, </w:t>
      </w:r>
      <w:r w:rsidRPr="002B0CFF">
        <w:rPr>
          <w:rFonts w:ascii="Calibri" w:hAnsi="Calibri"/>
        </w:rPr>
        <w:t>promoción</w:t>
      </w:r>
      <w:r>
        <w:rPr>
          <w:rFonts w:ascii="Calibri" w:hAnsi="Calibri"/>
        </w:rPr>
        <w:t xml:space="preserve"> y certificación</w:t>
      </w:r>
      <w:bookmarkStart w:id="23" w:name="_GoBack"/>
      <w:bookmarkEnd w:id="23"/>
      <w:r w:rsidRPr="002B0CFF">
        <w:rPr>
          <w:rFonts w:ascii="Calibri" w:hAnsi="Calibri"/>
        </w:rPr>
        <w:t xml:space="preserve">, véase </w:t>
      </w:r>
      <w:r w:rsidRPr="002B0CFF">
        <w:rPr>
          <w:rFonts w:ascii="Calibri" w:hAnsi="Calibri"/>
          <w:b/>
        </w:rPr>
        <w:t>el documento de Aspectos Generales del Departamento de Francés</w:t>
      </w:r>
      <w:r w:rsidRPr="002B0CFF">
        <w:rPr>
          <w:rFonts w:ascii="Calibri" w:hAnsi="Calibri"/>
        </w:rPr>
        <w:t>.</w:t>
      </w:r>
    </w:p>
    <w:p w14:paraId="5247DE94" w14:textId="77777777" w:rsidR="00EC202C" w:rsidRPr="004900A2" w:rsidRDefault="00EC202C" w:rsidP="004900A2">
      <w:pPr>
        <w:autoSpaceDE w:val="0"/>
        <w:autoSpaceDN w:val="0"/>
        <w:adjustRightInd w:val="0"/>
        <w:spacing w:after="240" w:line="276" w:lineRule="auto"/>
        <w:ind w:firstLine="708"/>
        <w:jc w:val="both"/>
        <w:outlineLvl w:val="0"/>
        <w:rPr>
          <w:rFonts w:ascii="Calibri" w:hAnsi="Calibri" w:cstheme="minorHAnsi"/>
          <w:b/>
          <w:bCs/>
        </w:rPr>
      </w:pPr>
    </w:p>
    <w:sectPr w:rsidR="00EC202C" w:rsidRPr="004900A2" w:rsidSect="00DD0815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-1701" w:right="170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A29A" w14:textId="77777777" w:rsidR="00921D17" w:rsidRDefault="00921D17" w:rsidP="00C00BB1">
      <w:r>
        <w:separator/>
      </w:r>
    </w:p>
  </w:endnote>
  <w:endnote w:type="continuationSeparator" w:id="0">
    <w:p w14:paraId="7F78BB2C" w14:textId="77777777" w:rsidR="00921D17" w:rsidRDefault="00921D17" w:rsidP="00C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1031" w14:textId="77777777" w:rsidR="00921D17" w:rsidRDefault="00921D17" w:rsidP="00BB3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489C90" w14:textId="77777777" w:rsidR="00921D17" w:rsidRDefault="00921D17" w:rsidP="00BB30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96DC" w14:textId="77777777" w:rsidR="00921D17" w:rsidRDefault="00921D17" w:rsidP="00BB3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1CEE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29FEDD0A" w14:textId="77777777" w:rsidR="00921D17" w:rsidRDefault="00921D17" w:rsidP="00BB30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5239" w14:textId="77777777" w:rsidR="00921D17" w:rsidRDefault="00921D17" w:rsidP="00C00BB1">
      <w:r>
        <w:separator/>
      </w:r>
    </w:p>
  </w:footnote>
  <w:footnote w:type="continuationSeparator" w:id="0">
    <w:p w14:paraId="1B24995A" w14:textId="77777777" w:rsidR="00921D17" w:rsidRDefault="00921D17" w:rsidP="00C00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1CD7" w14:textId="77777777" w:rsidR="00921D17" w:rsidRDefault="00921D17" w:rsidP="00D317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0726A5" w14:textId="77777777" w:rsidR="00921D17" w:rsidRDefault="00921D17" w:rsidP="00D317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126B" w14:textId="3910FA99" w:rsidR="00921D17" w:rsidRPr="00710A9E" w:rsidRDefault="00921D17" w:rsidP="00710A9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B6AA1F6" wp14:editId="24D4472A">
              <wp:simplePos x="0" y="0"/>
              <wp:positionH relativeFrom="column">
                <wp:posOffset>133350</wp:posOffset>
              </wp:positionH>
              <wp:positionV relativeFrom="paragraph">
                <wp:posOffset>-100965</wp:posOffset>
              </wp:positionV>
              <wp:extent cx="4924425" cy="809625"/>
              <wp:effectExtent l="0" t="0" r="0" b="0"/>
              <wp:wrapNone/>
              <wp:docPr id="58" name="5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379950"/>
                        <a:ext cx="4914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C0DAF" w14:textId="77777777" w:rsidR="00921D17" w:rsidRDefault="00921D17" w:rsidP="00710A9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ESCUELA OFICIAL DE IDIOMAS LEBRIJA-MAESTRO ALBERTO SERRANO</w:t>
                          </w:r>
                        </w:p>
                        <w:p w14:paraId="1C45B3D7" w14:textId="46F37786" w:rsidR="00921D17" w:rsidRDefault="00921D17" w:rsidP="00710A9E">
                          <w:pPr>
                            <w:textDirection w:val="btLr"/>
                          </w:pPr>
                          <w:r w:rsidRPr="00391B35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PLAN DE CENTRO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 xml:space="preserve">: PROYECTO EDUCATIVO-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Programación didáctica FRANCÉS B2.2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58 Rectángulo" o:spid="_x0000_s1029" style="position:absolute;margin-left:10.5pt;margin-top:-7.9pt;width:387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" filled="f" stroked="f">
              <v:textbox inset="91425emu,45700emu,91425emu,45700emu">
                <w:txbxContent>
                  <w:p w14:paraId="311C0DAF" w14:textId="77777777" w:rsidR="00290353" w:rsidRDefault="00290353" w:rsidP="00710A9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>ESCUELA OFICIAL DE IDIOMAS LEBRIJA-MAESTRO ALBERTO SERRANO</w:t>
                    </w:r>
                  </w:p>
                  <w:p w14:paraId="1C45B3D7" w14:textId="46F37786" w:rsidR="00290353" w:rsidRDefault="00290353" w:rsidP="00710A9E">
                    <w:pPr>
                      <w:textDirection w:val="btLr"/>
                    </w:pPr>
                    <w:r w:rsidRPr="00391B35"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PLAN DE CENTRO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 xml:space="preserve">: PROYECTO EDUCATIVO-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Programación didáctica FRANCÉS B2.2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 wp14:anchorId="41BB14B4" wp14:editId="411615E2">
          <wp:simplePos x="0" y="0"/>
          <wp:positionH relativeFrom="column">
            <wp:posOffset>5518150</wp:posOffset>
          </wp:positionH>
          <wp:positionV relativeFrom="paragraph">
            <wp:posOffset>-103505</wp:posOffset>
          </wp:positionV>
          <wp:extent cx="800100" cy="8001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hidden="0" allowOverlap="1" wp14:anchorId="2F8769EE" wp14:editId="78F7A3E7">
          <wp:simplePos x="0" y="0"/>
          <wp:positionH relativeFrom="margin">
            <wp:posOffset>-653415</wp:posOffset>
          </wp:positionH>
          <wp:positionV relativeFrom="margin">
            <wp:posOffset>-812800</wp:posOffset>
          </wp:positionV>
          <wp:extent cx="571500" cy="84010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840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28"/>
    <w:multiLevelType w:val="hybridMultilevel"/>
    <w:tmpl w:val="EA069BEC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7BA6"/>
    <w:multiLevelType w:val="hybridMultilevel"/>
    <w:tmpl w:val="C7DCFED6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E0A25"/>
    <w:multiLevelType w:val="hybridMultilevel"/>
    <w:tmpl w:val="CD98F0D0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81819"/>
    <w:multiLevelType w:val="hybridMultilevel"/>
    <w:tmpl w:val="41F0F638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D0204"/>
    <w:multiLevelType w:val="hybridMultilevel"/>
    <w:tmpl w:val="378A2FD8"/>
    <w:lvl w:ilvl="0" w:tplc="0C0A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55E36"/>
    <w:multiLevelType w:val="multilevel"/>
    <w:tmpl w:val="05ACDA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223D"/>
    <w:multiLevelType w:val="hybridMultilevel"/>
    <w:tmpl w:val="A98496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72F1A"/>
    <w:multiLevelType w:val="hybridMultilevel"/>
    <w:tmpl w:val="448655CE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573A1"/>
    <w:multiLevelType w:val="multilevel"/>
    <w:tmpl w:val="676C15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1C4BD3"/>
    <w:multiLevelType w:val="hybridMultilevel"/>
    <w:tmpl w:val="2D185B82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7801F8"/>
    <w:multiLevelType w:val="hybridMultilevel"/>
    <w:tmpl w:val="751E6B80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0F252F"/>
    <w:multiLevelType w:val="hybridMultilevel"/>
    <w:tmpl w:val="730C2920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D6CB8"/>
    <w:multiLevelType w:val="hybridMultilevel"/>
    <w:tmpl w:val="4EC8C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5612D"/>
    <w:multiLevelType w:val="hybridMultilevel"/>
    <w:tmpl w:val="A51492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E74EEA"/>
    <w:multiLevelType w:val="hybridMultilevel"/>
    <w:tmpl w:val="4EB023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2FFE"/>
    <w:multiLevelType w:val="hybridMultilevel"/>
    <w:tmpl w:val="E5300382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B2AC0"/>
    <w:multiLevelType w:val="multilevel"/>
    <w:tmpl w:val="9740D9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6C0545E"/>
    <w:multiLevelType w:val="hybridMultilevel"/>
    <w:tmpl w:val="DC22B998"/>
    <w:lvl w:ilvl="0" w:tplc="64207CCA">
      <w:start w:val="1"/>
      <w:numFmt w:val="bullet"/>
      <w:lvlText w:val="-"/>
      <w:lvlJc w:val="left"/>
      <w:pPr>
        <w:ind w:left="435" w:hanging="435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566BB"/>
    <w:multiLevelType w:val="multilevel"/>
    <w:tmpl w:val="C6BE162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AB11030"/>
    <w:multiLevelType w:val="hybridMultilevel"/>
    <w:tmpl w:val="49F815A0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022AA8"/>
    <w:multiLevelType w:val="multilevel"/>
    <w:tmpl w:val="3B44165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CCC3935"/>
    <w:multiLevelType w:val="hybridMultilevel"/>
    <w:tmpl w:val="EAFC8B92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A22DE6"/>
    <w:multiLevelType w:val="multilevel"/>
    <w:tmpl w:val="03287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31D91FC4"/>
    <w:multiLevelType w:val="hybridMultilevel"/>
    <w:tmpl w:val="BC605388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320D1B"/>
    <w:multiLevelType w:val="hybridMultilevel"/>
    <w:tmpl w:val="11BCBF68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3D157B"/>
    <w:multiLevelType w:val="hybridMultilevel"/>
    <w:tmpl w:val="7EBC5980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9A0079"/>
    <w:multiLevelType w:val="hybridMultilevel"/>
    <w:tmpl w:val="B5003BF4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6C4316"/>
    <w:multiLevelType w:val="multilevel"/>
    <w:tmpl w:val="CB7247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0EB41A7"/>
    <w:multiLevelType w:val="hybridMultilevel"/>
    <w:tmpl w:val="C960F5D2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503E37"/>
    <w:multiLevelType w:val="hybridMultilevel"/>
    <w:tmpl w:val="16540EE8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205725"/>
    <w:multiLevelType w:val="hybridMultilevel"/>
    <w:tmpl w:val="C186E1DE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2D098A"/>
    <w:multiLevelType w:val="hybridMultilevel"/>
    <w:tmpl w:val="44BAFE6A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987F7A"/>
    <w:multiLevelType w:val="hybridMultilevel"/>
    <w:tmpl w:val="91144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75907"/>
    <w:multiLevelType w:val="hybridMultilevel"/>
    <w:tmpl w:val="44B40D90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8B5F4F"/>
    <w:multiLevelType w:val="hybridMultilevel"/>
    <w:tmpl w:val="5E1485A6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DC78F3"/>
    <w:multiLevelType w:val="hybridMultilevel"/>
    <w:tmpl w:val="98EC3F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842DE6"/>
    <w:multiLevelType w:val="hybridMultilevel"/>
    <w:tmpl w:val="FE349B38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AFC67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473D71"/>
    <w:multiLevelType w:val="multilevel"/>
    <w:tmpl w:val="9668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526A74B8"/>
    <w:multiLevelType w:val="hybridMultilevel"/>
    <w:tmpl w:val="191A564A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A626F7"/>
    <w:multiLevelType w:val="hybridMultilevel"/>
    <w:tmpl w:val="FE5CC75C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2959AA"/>
    <w:multiLevelType w:val="hybridMultilevel"/>
    <w:tmpl w:val="1C684664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F06F5"/>
    <w:multiLevelType w:val="hybridMultilevel"/>
    <w:tmpl w:val="47B8C10C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29326F"/>
    <w:multiLevelType w:val="hybridMultilevel"/>
    <w:tmpl w:val="16DEA1B4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4207C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A3972F9"/>
    <w:multiLevelType w:val="multilevel"/>
    <w:tmpl w:val="F44EF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5AF956E8"/>
    <w:multiLevelType w:val="hybridMultilevel"/>
    <w:tmpl w:val="A9FA783A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10472C"/>
    <w:multiLevelType w:val="hybridMultilevel"/>
    <w:tmpl w:val="44C223EC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800F2A"/>
    <w:multiLevelType w:val="hybridMultilevel"/>
    <w:tmpl w:val="02B08F3E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4D4705"/>
    <w:multiLevelType w:val="hybridMultilevel"/>
    <w:tmpl w:val="AB0A4280"/>
    <w:lvl w:ilvl="0" w:tplc="64207CCA">
      <w:start w:val="1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532DB1"/>
    <w:multiLevelType w:val="hybridMultilevel"/>
    <w:tmpl w:val="12FCD0FA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C93BC8"/>
    <w:multiLevelType w:val="hybridMultilevel"/>
    <w:tmpl w:val="49A832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503B71"/>
    <w:multiLevelType w:val="hybridMultilevel"/>
    <w:tmpl w:val="42A8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8C5595"/>
    <w:multiLevelType w:val="hybridMultilevel"/>
    <w:tmpl w:val="FD20684E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1C5C13"/>
    <w:multiLevelType w:val="hybridMultilevel"/>
    <w:tmpl w:val="FCBE9564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B5A26D3"/>
    <w:multiLevelType w:val="hybridMultilevel"/>
    <w:tmpl w:val="684CA9A6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7E6855"/>
    <w:multiLevelType w:val="hybridMultilevel"/>
    <w:tmpl w:val="BBE8543C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4207C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44179B"/>
    <w:multiLevelType w:val="hybridMultilevel"/>
    <w:tmpl w:val="A8322F32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4E25E13"/>
    <w:multiLevelType w:val="hybridMultilevel"/>
    <w:tmpl w:val="A0740540"/>
    <w:lvl w:ilvl="0" w:tplc="64207CCA">
      <w:start w:val="1"/>
      <w:numFmt w:val="bullet"/>
      <w:lvlText w:val="-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FB71EB"/>
    <w:multiLevelType w:val="multilevel"/>
    <w:tmpl w:val="31E81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>
    <w:nsid w:val="7A654C16"/>
    <w:multiLevelType w:val="hybridMultilevel"/>
    <w:tmpl w:val="5EB4B116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2B65C2"/>
    <w:multiLevelType w:val="hybridMultilevel"/>
    <w:tmpl w:val="0FC08B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F930A08"/>
    <w:multiLevelType w:val="hybridMultilevel"/>
    <w:tmpl w:val="1F0EDE6A"/>
    <w:lvl w:ilvl="0" w:tplc="64207C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2"/>
  </w:num>
  <w:num w:numId="3">
    <w:abstractNumId w:val="12"/>
  </w:num>
  <w:num w:numId="4">
    <w:abstractNumId w:val="37"/>
  </w:num>
  <w:num w:numId="5">
    <w:abstractNumId w:val="5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8"/>
  </w:num>
  <w:num w:numId="9">
    <w:abstractNumId w:val="11"/>
  </w:num>
  <w:num w:numId="10">
    <w:abstractNumId w:val="28"/>
  </w:num>
  <w:num w:numId="11">
    <w:abstractNumId w:val="41"/>
  </w:num>
  <w:num w:numId="12">
    <w:abstractNumId w:val="44"/>
  </w:num>
  <w:num w:numId="13">
    <w:abstractNumId w:val="58"/>
  </w:num>
  <w:num w:numId="14">
    <w:abstractNumId w:val="36"/>
  </w:num>
  <w:num w:numId="15">
    <w:abstractNumId w:val="15"/>
  </w:num>
  <w:num w:numId="16">
    <w:abstractNumId w:val="33"/>
  </w:num>
  <w:num w:numId="17">
    <w:abstractNumId w:val="52"/>
  </w:num>
  <w:num w:numId="18">
    <w:abstractNumId w:val="1"/>
  </w:num>
  <w:num w:numId="19">
    <w:abstractNumId w:val="10"/>
  </w:num>
  <w:num w:numId="20">
    <w:abstractNumId w:val="47"/>
  </w:num>
  <w:num w:numId="21">
    <w:abstractNumId w:val="42"/>
  </w:num>
  <w:num w:numId="22">
    <w:abstractNumId w:val="54"/>
  </w:num>
  <w:num w:numId="23">
    <w:abstractNumId w:val="45"/>
  </w:num>
  <w:num w:numId="24">
    <w:abstractNumId w:val="21"/>
  </w:num>
  <w:num w:numId="25">
    <w:abstractNumId w:val="31"/>
  </w:num>
  <w:num w:numId="26">
    <w:abstractNumId w:val="56"/>
  </w:num>
  <w:num w:numId="27">
    <w:abstractNumId w:val="51"/>
  </w:num>
  <w:num w:numId="28">
    <w:abstractNumId w:val="24"/>
  </w:num>
  <w:num w:numId="29">
    <w:abstractNumId w:val="30"/>
  </w:num>
  <w:num w:numId="30">
    <w:abstractNumId w:val="17"/>
  </w:num>
  <w:num w:numId="31">
    <w:abstractNumId w:val="40"/>
  </w:num>
  <w:num w:numId="32">
    <w:abstractNumId w:val="39"/>
  </w:num>
  <w:num w:numId="33">
    <w:abstractNumId w:val="34"/>
  </w:num>
  <w:num w:numId="34">
    <w:abstractNumId w:val="55"/>
  </w:num>
  <w:num w:numId="35">
    <w:abstractNumId w:val="48"/>
  </w:num>
  <w:num w:numId="36">
    <w:abstractNumId w:val="20"/>
  </w:num>
  <w:num w:numId="37">
    <w:abstractNumId w:val="2"/>
  </w:num>
  <w:num w:numId="38">
    <w:abstractNumId w:val="18"/>
  </w:num>
  <w:num w:numId="39">
    <w:abstractNumId w:val="7"/>
  </w:num>
  <w:num w:numId="40">
    <w:abstractNumId w:val="60"/>
  </w:num>
  <w:num w:numId="41">
    <w:abstractNumId w:val="16"/>
  </w:num>
  <w:num w:numId="42">
    <w:abstractNumId w:val="5"/>
  </w:num>
  <w:num w:numId="43">
    <w:abstractNumId w:val="14"/>
  </w:num>
  <w:num w:numId="44">
    <w:abstractNumId w:val="49"/>
  </w:num>
  <w:num w:numId="45">
    <w:abstractNumId w:val="6"/>
  </w:num>
  <w:num w:numId="46">
    <w:abstractNumId w:val="26"/>
  </w:num>
  <w:num w:numId="47">
    <w:abstractNumId w:val="53"/>
  </w:num>
  <w:num w:numId="48">
    <w:abstractNumId w:val="0"/>
  </w:num>
  <w:num w:numId="49">
    <w:abstractNumId w:val="46"/>
  </w:num>
  <w:num w:numId="50">
    <w:abstractNumId w:val="29"/>
  </w:num>
  <w:num w:numId="51">
    <w:abstractNumId w:val="19"/>
  </w:num>
  <w:num w:numId="52">
    <w:abstractNumId w:val="23"/>
  </w:num>
  <w:num w:numId="53">
    <w:abstractNumId w:val="3"/>
  </w:num>
  <w:num w:numId="54">
    <w:abstractNumId w:val="25"/>
  </w:num>
  <w:num w:numId="55">
    <w:abstractNumId w:val="43"/>
  </w:num>
  <w:num w:numId="56">
    <w:abstractNumId w:val="32"/>
  </w:num>
  <w:num w:numId="57">
    <w:abstractNumId w:val="8"/>
  </w:num>
  <w:num w:numId="58">
    <w:abstractNumId w:val="27"/>
  </w:num>
  <w:num w:numId="59">
    <w:abstractNumId w:val="13"/>
  </w:num>
  <w:num w:numId="60">
    <w:abstractNumId w:val="35"/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3"/>
    <w:rsid w:val="0002346C"/>
    <w:rsid w:val="00047E56"/>
    <w:rsid w:val="000A5216"/>
    <w:rsid w:val="000B19BC"/>
    <w:rsid w:val="000D4BF3"/>
    <w:rsid w:val="000E6109"/>
    <w:rsid w:val="0010237C"/>
    <w:rsid w:val="0010616C"/>
    <w:rsid w:val="00121B6E"/>
    <w:rsid w:val="00124581"/>
    <w:rsid w:val="00124F3A"/>
    <w:rsid w:val="00143AFD"/>
    <w:rsid w:val="00165106"/>
    <w:rsid w:val="001A0962"/>
    <w:rsid w:val="001B0FE2"/>
    <w:rsid w:val="001B7B4B"/>
    <w:rsid w:val="001D272F"/>
    <w:rsid w:val="001E53C3"/>
    <w:rsid w:val="001F32A5"/>
    <w:rsid w:val="00205BBD"/>
    <w:rsid w:val="00242F1D"/>
    <w:rsid w:val="0025542A"/>
    <w:rsid w:val="002823E0"/>
    <w:rsid w:val="00290353"/>
    <w:rsid w:val="002C2785"/>
    <w:rsid w:val="002C6C87"/>
    <w:rsid w:val="002D0113"/>
    <w:rsid w:val="00330EAF"/>
    <w:rsid w:val="00332AE1"/>
    <w:rsid w:val="0034015D"/>
    <w:rsid w:val="00357DFA"/>
    <w:rsid w:val="00381B42"/>
    <w:rsid w:val="00386E39"/>
    <w:rsid w:val="00391B35"/>
    <w:rsid w:val="0039359A"/>
    <w:rsid w:val="003A5BF6"/>
    <w:rsid w:val="003B519D"/>
    <w:rsid w:val="003F1945"/>
    <w:rsid w:val="003F2A28"/>
    <w:rsid w:val="00405589"/>
    <w:rsid w:val="00412337"/>
    <w:rsid w:val="00415BDE"/>
    <w:rsid w:val="00447A2A"/>
    <w:rsid w:val="00454E24"/>
    <w:rsid w:val="004620C7"/>
    <w:rsid w:val="004655B9"/>
    <w:rsid w:val="00467233"/>
    <w:rsid w:val="004900A2"/>
    <w:rsid w:val="00494D95"/>
    <w:rsid w:val="004A60B5"/>
    <w:rsid w:val="004B04FF"/>
    <w:rsid w:val="004B1CFA"/>
    <w:rsid w:val="004D4015"/>
    <w:rsid w:val="0050480E"/>
    <w:rsid w:val="00507E13"/>
    <w:rsid w:val="00522ECA"/>
    <w:rsid w:val="005243A1"/>
    <w:rsid w:val="0052581E"/>
    <w:rsid w:val="005316C7"/>
    <w:rsid w:val="00533770"/>
    <w:rsid w:val="00543C19"/>
    <w:rsid w:val="00585A68"/>
    <w:rsid w:val="005A386C"/>
    <w:rsid w:val="005B47F6"/>
    <w:rsid w:val="005D401C"/>
    <w:rsid w:val="005F71B0"/>
    <w:rsid w:val="00604F77"/>
    <w:rsid w:val="00616500"/>
    <w:rsid w:val="006238CD"/>
    <w:rsid w:val="0063763A"/>
    <w:rsid w:val="006436AA"/>
    <w:rsid w:val="00647F3B"/>
    <w:rsid w:val="00665719"/>
    <w:rsid w:val="00684D2E"/>
    <w:rsid w:val="006B53D5"/>
    <w:rsid w:val="006B6F4C"/>
    <w:rsid w:val="006D7606"/>
    <w:rsid w:val="006D7FE8"/>
    <w:rsid w:val="006E68DF"/>
    <w:rsid w:val="006F7A08"/>
    <w:rsid w:val="00707329"/>
    <w:rsid w:val="0070791E"/>
    <w:rsid w:val="00710A9E"/>
    <w:rsid w:val="0074449A"/>
    <w:rsid w:val="0074710C"/>
    <w:rsid w:val="00750180"/>
    <w:rsid w:val="00752353"/>
    <w:rsid w:val="00764421"/>
    <w:rsid w:val="00767062"/>
    <w:rsid w:val="00783AF6"/>
    <w:rsid w:val="007942ED"/>
    <w:rsid w:val="007A4F20"/>
    <w:rsid w:val="007B683D"/>
    <w:rsid w:val="007C47F7"/>
    <w:rsid w:val="007E6F83"/>
    <w:rsid w:val="007F31BA"/>
    <w:rsid w:val="00821870"/>
    <w:rsid w:val="00822AD4"/>
    <w:rsid w:val="00831CEE"/>
    <w:rsid w:val="00833785"/>
    <w:rsid w:val="008351E0"/>
    <w:rsid w:val="008631BC"/>
    <w:rsid w:val="008A455B"/>
    <w:rsid w:val="008C289F"/>
    <w:rsid w:val="008E2302"/>
    <w:rsid w:val="008F066A"/>
    <w:rsid w:val="009044AB"/>
    <w:rsid w:val="00920AFF"/>
    <w:rsid w:val="00921D17"/>
    <w:rsid w:val="00930E81"/>
    <w:rsid w:val="00937E8D"/>
    <w:rsid w:val="00963B58"/>
    <w:rsid w:val="00965366"/>
    <w:rsid w:val="0096692D"/>
    <w:rsid w:val="00967F79"/>
    <w:rsid w:val="009970F0"/>
    <w:rsid w:val="009A6330"/>
    <w:rsid w:val="009B1116"/>
    <w:rsid w:val="00A074C2"/>
    <w:rsid w:val="00A14B80"/>
    <w:rsid w:val="00A43C41"/>
    <w:rsid w:val="00A47B3B"/>
    <w:rsid w:val="00A82B07"/>
    <w:rsid w:val="00A83D2E"/>
    <w:rsid w:val="00A862C8"/>
    <w:rsid w:val="00A968A1"/>
    <w:rsid w:val="00AA5734"/>
    <w:rsid w:val="00AB0394"/>
    <w:rsid w:val="00AF71CA"/>
    <w:rsid w:val="00B2045A"/>
    <w:rsid w:val="00B2487F"/>
    <w:rsid w:val="00B2757C"/>
    <w:rsid w:val="00B35925"/>
    <w:rsid w:val="00B412A6"/>
    <w:rsid w:val="00B845A3"/>
    <w:rsid w:val="00BA153B"/>
    <w:rsid w:val="00BB303D"/>
    <w:rsid w:val="00BC23B9"/>
    <w:rsid w:val="00BD75EE"/>
    <w:rsid w:val="00BE2478"/>
    <w:rsid w:val="00BF589E"/>
    <w:rsid w:val="00BF71A9"/>
    <w:rsid w:val="00C00BB1"/>
    <w:rsid w:val="00C0491C"/>
    <w:rsid w:val="00C07EBD"/>
    <w:rsid w:val="00C22B32"/>
    <w:rsid w:val="00C33155"/>
    <w:rsid w:val="00C35F87"/>
    <w:rsid w:val="00C7411A"/>
    <w:rsid w:val="00C76004"/>
    <w:rsid w:val="00C77E43"/>
    <w:rsid w:val="00CB6CF6"/>
    <w:rsid w:val="00CC17C2"/>
    <w:rsid w:val="00CE4436"/>
    <w:rsid w:val="00CF16E8"/>
    <w:rsid w:val="00CF4EC6"/>
    <w:rsid w:val="00D317DE"/>
    <w:rsid w:val="00D4515E"/>
    <w:rsid w:val="00D82FCE"/>
    <w:rsid w:val="00D856BF"/>
    <w:rsid w:val="00DA71EB"/>
    <w:rsid w:val="00DB4DD8"/>
    <w:rsid w:val="00DC08BD"/>
    <w:rsid w:val="00DD0815"/>
    <w:rsid w:val="00DD51DC"/>
    <w:rsid w:val="00DD797C"/>
    <w:rsid w:val="00E0427F"/>
    <w:rsid w:val="00E15387"/>
    <w:rsid w:val="00E167AB"/>
    <w:rsid w:val="00E374E5"/>
    <w:rsid w:val="00E60EAD"/>
    <w:rsid w:val="00E93A3F"/>
    <w:rsid w:val="00EB06C2"/>
    <w:rsid w:val="00EC1F24"/>
    <w:rsid w:val="00EC202C"/>
    <w:rsid w:val="00EC692F"/>
    <w:rsid w:val="00ED5EBD"/>
    <w:rsid w:val="00F034CF"/>
    <w:rsid w:val="00F1215A"/>
    <w:rsid w:val="00F14C14"/>
    <w:rsid w:val="00F24409"/>
    <w:rsid w:val="00F27BDC"/>
    <w:rsid w:val="00F35C3D"/>
    <w:rsid w:val="00F61BC3"/>
    <w:rsid w:val="00F94F13"/>
    <w:rsid w:val="00FA7D17"/>
    <w:rsid w:val="00FB4393"/>
    <w:rsid w:val="00FC0FBC"/>
    <w:rsid w:val="00FC401B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C8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0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B0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DA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rsid w:val="0050480E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rsid w:val="0050480E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rsid w:val="0050480E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672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B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BB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00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BB1"/>
  </w:style>
  <w:style w:type="paragraph" w:styleId="Piedepgina">
    <w:name w:val="footer"/>
    <w:basedOn w:val="Normal"/>
    <w:link w:val="PiedepginaCar"/>
    <w:uiPriority w:val="99"/>
    <w:unhideWhenUsed/>
    <w:rsid w:val="00C00B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BB1"/>
  </w:style>
  <w:style w:type="character" w:styleId="Nmerodepgina">
    <w:name w:val="page number"/>
    <w:basedOn w:val="Fuentedeprrafopredeter"/>
    <w:uiPriority w:val="99"/>
    <w:semiHidden/>
    <w:unhideWhenUsed/>
    <w:rsid w:val="00D317DE"/>
  </w:style>
  <w:style w:type="paragraph" w:customStyle="1" w:styleId="Default">
    <w:name w:val="Default"/>
    <w:rsid w:val="008631BC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lang w:val="es-ES"/>
    </w:rPr>
  </w:style>
  <w:style w:type="table" w:styleId="Tablaconcuadrcula">
    <w:name w:val="Table Grid"/>
    <w:basedOn w:val="Tablanormal"/>
    <w:rsid w:val="000E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na1-nfasis1">
    <w:name w:val="Medium Grid 1 Accent 1"/>
    <w:basedOn w:val="Tablanormal"/>
    <w:uiPriority w:val="67"/>
    <w:rsid w:val="008A455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na1-nfasis5">
    <w:name w:val="Medium Grid 1 Accent 5"/>
    <w:basedOn w:val="Tablanormal"/>
    <w:uiPriority w:val="67"/>
    <w:rsid w:val="008A455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sinformato">
    <w:name w:val="Plain Text"/>
    <w:basedOn w:val="Normal"/>
    <w:link w:val="TextosinformatoCar"/>
    <w:rsid w:val="0074710C"/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74710C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83D2E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E93A3F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93A3F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E93A3F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AB03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B0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clara-nfasis1">
    <w:name w:val="Light Grid Accent 1"/>
    <w:basedOn w:val="Tablanormal"/>
    <w:uiPriority w:val="62"/>
    <w:rsid w:val="00BE247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1">
    <w:name w:val="Light List Accent 1"/>
    <w:basedOn w:val="Tablanormal"/>
    <w:uiPriority w:val="61"/>
    <w:rsid w:val="00BE247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DA71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331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C33155"/>
    <w:pPr>
      <w:widowControl w:val="0"/>
      <w:autoSpaceDE w:val="0"/>
      <w:autoSpaceDN w:val="0"/>
      <w:ind w:left="411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Textodecuerpo3">
    <w:name w:val="Body Text 3"/>
    <w:basedOn w:val="Normal"/>
    <w:link w:val="Textodecuerpo3Car"/>
    <w:rsid w:val="00143AFD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Textodecuerpo3Car">
    <w:name w:val="Texto de cuerpo 3 Car"/>
    <w:basedOn w:val="Fuentedeprrafopredeter"/>
    <w:link w:val="Textodecuerpo3"/>
    <w:rsid w:val="00143AFD"/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Ttulo4Car">
    <w:name w:val="Título 4 Car"/>
    <w:basedOn w:val="Fuentedeprrafopredeter"/>
    <w:link w:val="Ttulo4"/>
    <w:rsid w:val="0050480E"/>
    <w:rPr>
      <w:rFonts w:ascii="Calibri" w:eastAsia="Calibri" w:hAnsi="Calibri" w:cs="Calibri"/>
      <w:b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50480E"/>
    <w:rPr>
      <w:rFonts w:ascii="Calibri" w:eastAsia="Calibri" w:hAnsi="Calibri" w:cs="Calibri"/>
      <w:b/>
      <w:sz w:val="22"/>
      <w:szCs w:val="22"/>
      <w:lang w:val="es-ES"/>
    </w:rPr>
  </w:style>
  <w:style w:type="character" w:customStyle="1" w:styleId="Ttulo6Car">
    <w:name w:val="Título 6 Car"/>
    <w:basedOn w:val="Fuentedeprrafopredeter"/>
    <w:link w:val="Ttulo6"/>
    <w:rsid w:val="0050480E"/>
    <w:rPr>
      <w:rFonts w:ascii="Calibri" w:eastAsia="Calibri" w:hAnsi="Calibri" w:cs="Calibri"/>
      <w:b/>
      <w:sz w:val="20"/>
      <w:szCs w:val="20"/>
      <w:lang w:val="es-ES"/>
    </w:rPr>
  </w:style>
  <w:style w:type="table" w:customStyle="1" w:styleId="TableNormal">
    <w:name w:val="Table Normal"/>
    <w:rsid w:val="0050480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50480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rsid w:val="0050480E"/>
    <w:rPr>
      <w:rFonts w:ascii="Calibri" w:eastAsia="Calibri" w:hAnsi="Calibri" w:cs="Calibri"/>
      <w:b/>
      <w:sz w:val="72"/>
      <w:szCs w:val="72"/>
      <w:lang w:val="es-ES"/>
    </w:rPr>
  </w:style>
  <w:style w:type="paragraph" w:styleId="Subttulo">
    <w:name w:val="Subtitle"/>
    <w:basedOn w:val="Normal"/>
    <w:next w:val="Normal"/>
    <w:link w:val="SubttuloCar"/>
    <w:rsid w:val="0050480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customStyle="1" w:styleId="SubttuloCar">
    <w:name w:val="Subtítulo Car"/>
    <w:basedOn w:val="Fuentedeprrafopredeter"/>
    <w:link w:val="Subttulo"/>
    <w:rsid w:val="0050480E"/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customStyle="1" w:styleId="api">
    <w:name w:val="api"/>
    <w:basedOn w:val="Fuentedeprrafopredeter"/>
    <w:rsid w:val="0050480E"/>
  </w:style>
  <w:style w:type="paragraph" w:customStyle="1" w:styleId="yiv1924581369msonormal">
    <w:name w:val="yiv1924581369msonormal"/>
    <w:basedOn w:val="Normal"/>
    <w:rsid w:val="005048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4900A2"/>
    <w:pPr>
      <w:shd w:val="clear" w:color="auto" w:fill="000080"/>
    </w:pPr>
    <w:rPr>
      <w:rFonts w:ascii="Tahoma" w:eastAsia="Times New Roman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900A2"/>
    <w:rPr>
      <w:rFonts w:ascii="Tahoma" w:eastAsia="Times New Roman" w:hAnsi="Tahoma" w:cs="Tahoma"/>
      <w:sz w:val="20"/>
      <w:szCs w:val="20"/>
      <w:shd w:val="clear" w:color="auto" w:fill="000080"/>
      <w:lang w:val="es-ES"/>
    </w:rPr>
  </w:style>
  <w:style w:type="paragraph" w:customStyle="1" w:styleId="a">
    <w:name w:val="______"/>
    <w:rsid w:val="004900A2"/>
    <w:pPr>
      <w:widowControl w:val="0"/>
      <w:suppressAutoHyphens/>
      <w:autoSpaceDE w:val="0"/>
    </w:pPr>
    <w:rPr>
      <w:rFonts w:ascii="Courier" w:eastAsia="Arial" w:hAnsi="Courier" w:cs="Courier"/>
      <w:noProof/>
    </w:rPr>
  </w:style>
  <w:style w:type="paragraph" w:styleId="Textodecuerpo">
    <w:name w:val="Body Text"/>
    <w:basedOn w:val="Normal"/>
    <w:link w:val="TextodecuerpoCar"/>
    <w:rsid w:val="004900A2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4900A2"/>
    <w:rPr>
      <w:rFonts w:ascii="Times New Roman" w:eastAsia="Times New Roman" w:hAnsi="Times New Roman" w:cs="Times New Roman"/>
      <w:lang w:val="es-ES"/>
    </w:rPr>
  </w:style>
  <w:style w:type="character" w:customStyle="1" w:styleId="ellipsistext">
    <w:name w:val="ellipsis_text"/>
    <w:basedOn w:val="Fuentedeprrafopredeter"/>
    <w:rsid w:val="004900A2"/>
  </w:style>
  <w:style w:type="character" w:styleId="Enfasis">
    <w:name w:val="Emphasis"/>
    <w:basedOn w:val="Fuentedeprrafopredeter"/>
    <w:qFormat/>
    <w:rsid w:val="004900A2"/>
    <w:rPr>
      <w:i/>
      <w:iCs/>
    </w:rPr>
  </w:style>
  <w:style w:type="paragraph" w:customStyle="1" w:styleId="Listamulticolor-nfasis11">
    <w:name w:val="Lista multicolor - Énfasis 11"/>
    <w:basedOn w:val="Normal"/>
    <w:uiPriority w:val="34"/>
    <w:qFormat/>
    <w:rsid w:val="00EC202C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customStyle="1" w:styleId="apple-tab-span">
    <w:name w:val="apple-tab-span"/>
    <w:basedOn w:val="Fuentedeprrafopredeter"/>
    <w:rsid w:val="00EC202C"/>
  </w:style>
  <w:style w:type="character" w:customStyle="1" w:styleId="MapadeldocumentoCar1">
    <w:name w:val="Mapa del documento Car1"/>
    <w:basedOn w:val="Fuentedeprrafopredeter"/>
    <w:uiPriority w:val="99"/>
    <w:semiHidden/>
    <w:rsid w:val="00EC202C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2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02C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202C"/>
    <w:rPr>
      <w:rFonts w:ascii="Calibri" w:eastAsia="Calibri" w:hAnsi="Calibri" w:cs="Calibri"/>
      <w:color w:val="000000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0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B0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DA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rsid w:val="0050480E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rsid w:val="0050480E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rsid w:val="0050480E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672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B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BB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00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BB1"/>
  </w:style>
  <w:style w:type="paragraph" w:styleId="Piedepgina">
    <w:name w:val="footer"/>
    <w:basedOn w:val="Normal"/>
    <w:link w:val="PiedepginaCar"/>
    <w:uiPriority w:val="99"/>
    <w:unhideWhenUsed/>
    <w:rsid w:val="00C00B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BB1"/>
  </w:style>
  <w:style w:type="character" w:styleId="Nmerodepgina">
    <w:name w:val="page number"/>
    <w:basedOn w:val="Fuentedeprrafopredeter"/>
    <w:uiPriority w:val="99"/>
    <w:semiHidden/>
    <w:unhideWhenUsed/>
    <w:rsid w:val="00D317DE"/>
  </w:style>
  <w:style w:type="paragraph" w:customStyle="1" w:styleId="Default">
    <w:name w:val="Default"/>
    <w:rsid w:val="008631BC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lang w:val="es-ES"/>
    </w:rPr>
  </w:style>
  <w:style w:type="table" w:styleId="Tablaconcuadrcula">
    <w:name w:val="Table Grid"/>
    <w:basedOn w:val="Tablanormal"/>
    <w:rsid w:val="000E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na1-nfasis1">
    <w:name w:val="Medium Grid 1 Accent 1"/>
    <w:basedOn w:val="Tablanormal"/>
    <w:uiPriority w:val="67"/>
    <w:rsid w:val="008A455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na1-nfasis5">
    <w:name w:val="Medium Grid 1 Accent 5"/>
    <w:basedOn w:val="Tablanormal"/>
    <w:uiPriority w:val="67"/>
    <w:rsid w:val="008A455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sinformato">
    <w:name w:val="Plain Text"/>
    <w:basedOn w:val="Normal"/>
    <w:link w:val="TextosinformatoCar"/>
    <w:rsid w:val="0074710C"/>
    <w:rPr>
      <w:rFonts w:ascii="Courier New" w:eastAsia="Times New Roman" w:hAnsi="Courier New" w:cs="Times New Roman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74710C"/>
    <w:rPr>
      <w:rFonts w:ascii="Courier New" w:eastAsia="Times New Roman" w:hAnsi="Courier New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83D2E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E93A3F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93A3F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E93A3F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93A3F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AB03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B0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clara-nfasis1">
    <w:name w:val="Light Grid Accent 1"/>
    <w:basedOn w:val="Tablanormal"/>
    <w:uiPriority w:val="62"/>
    <w:rsid w:val="00BE247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1">
    <w:name w:val="Light List Accent 1"/>
    <w:basedOn w:val="Tablanormal"/>
    <w:uiPriority w:val="61"/>
    <w:rsid w:val="00BE247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DA71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331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C33155"/>
    <w:pPr>
      <w:widowControl w:val="0"/>
      <w:autoSpaceDE w:val="0"/>
      <w:autoSpaceDN w:val="0"/>
      <w:ind w:left="411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Textodecuerpo3">
    <w:name w:val="Body Text 3"/>
    <w:basedOn w:val="Normal"/>
    <w:link w:val="Textodecuerpo3Car"/>
    <w:rsid w:val="00143AFD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Textodecuerpo3Car">
    <w:name w:val="Texto de cuerpo 3 Car"/>
    <w:basedOn w:val="Fuentedeprrafopredeter"/>
    <w:link w:val="Textodecuerpo3"/>
    <w:rsid w:val="00143AFD"/>
    <w:rPr>
      <w:rFonts w:ascii="Times New Roman" w:eastAsia="Times New Roman" w:hAnsi="Times New Roman" w:cs="Times New Roman"/>
      <w:color w:val="000000"/>
      <w:lang w:val="es-ES"/>
    </w:rPr>
  </w:style>
  <w:style w:type="character" w:customStyle="1" w:styleId="Ttulo4Car">
    <w:name w:val="Título 4 Car"/>
    <w:basedOn w:val="Fuentedeprrafopredeter"/>
    <w:link w:val="Ttulo4"/>
    <w:rsid w:val="0050480E"/>
    <w:rPr>
      <w:rFonts w:ascii="Calibri" w:eastAsia="Calibri" w:hAnsi="Calibri" w:cs="Calibri"/>
      <w:b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50480E"/>
    <w:rPr>
      <w:rFonts w:ascii="Calibri" w:eastAsia="Calibri" w:hAnsi="Calibri" w:cs="Calibri"/>
      <w:b/>
      <w:sz w:val="22"/>
      <w:szCs w:val="22"/>
      <w:lang w:val="es-ES"/>
    </w:rPr>
  </w:style>
  <w:style w:type="character" w:customStyle="1" w:styleId="Ttulo6Car">
    <w:name w:val="Título 6 Car"/>
    <w:basedOn w:val="Fuentedeprrafopredeter"/>
    <w:link w:val="Ttulo6"/>
    <w:rsid w:val="0050480E"/>
    <w:rPr>
      <w:rFonts w:ascii="Calibri" w:eastAsia="Calibri" w:hAnsi="Calibri" w:cs="Calibri"/>
      <w:b/>
      <w:sz w:val="20"/>
      <w:szCs w:val="20"/>
      <w:lang w:val="es-ES"/>
    </w:rPr>
  </w:style>
  <w:style w:type="table" w:customStyle="1" w:styleId="TableNormal">
    <w:name w:val="Table Normal"/>
    <w:rsid w:val="0050480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50480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rsid w:val="0050480E"/>
    <w:rPr>
      <w:rFonts w:ascii="Calibri" w:eastAsia="Calibri" w:hAnsi="Calibri" w:cs="Calibri"/>
      <w:b/>
      <w:sz w:val="72"/>
      <w:szCs w:val="72"/>
      <w:lang w:val="es-ES"/>
    </w:rPr>
  </w:style>
  <w:style w:type="paragraph" w:styleId="Subttulo">
    <w:name w:val="Subtitle"/>
    <w:basedOn w:val="Normal"/>
    <w:next w:val="Normal"/>
    <w:link w:val="SubttuloCar"/>
    <w:rsid w:val="0050480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customStyle="1" w:styleId="SubttuloCar">
    <w:name w:val="Subtítulo Car"/>
    <w:basedOn w:val="Fuentedeprrafopredeter"/>
    <w:link w:val="Subttulo"/>
    <w:rsid w:val="0050480E"/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customStyle="1" w:styleId="api">
    <w:name w:val="api"/>
    <w:basedOn w:val="Fuentedeprrafopredeter"/>
    <w:rsid w:val="0050480E"/>
  </w:style>
  <w:style w:type="paragraph" w:customStyle="1" w:styleId="yiv1924581369msonormal">
    <w:name w:val="yiv1924581369msonormal"/>
    <w:basedOn w:val="Normal"/>
    <w:rsid w:val="005048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4900A2"/>
    <w:pPr>
      <w:shd w:val="clear" w:color="auto" w:fill="000080"/>
    </w:pPr>
    <w:rPr>
      <w:rFonts w:ascii="Tahoma" w:eastAsia="Times New Roman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900A2"/>
    <w:rPr>
      <w:rFonts w:ascii="Tahoma" w:eastAsia="Times New Roman" w:hAnsi="Tahoma" w:cs="Tahoma"/>
      <w:sz w:val="20"/>
      <w:szCs w:val="20"/>
      <w:shd w:val="clear" w:color="auto" w:fill="000080"/>
      <w:lang w:val="es-ES"/>
    </w:rPr>
  </w:style>
  <w:style w:type="paragraph" w:customStyle="1" w:styleId="a">
    <w:name w:val="______"/>
    <w:rsid w:val="004900A2"/>
    <w:pPr>
      <w:widowControl w:val="0"/>
      <w:suppressAutoHyphens/>
      <w:autoSpaceDE w:val="0"/>
    </w:pPr>
    <w:rPr>
      <w:rFonts w:ascii="Courier" w:eastAsia="Arial" w:hAnsi="Courier" w:cs="Courier"/>
      <w:noProof/>
    </w:rPr>
  </w:style>
  <w:style w:type="paragraph" w:styleId="Textodecuerpo">
    <w:name w:val="Body Text"/>
    <w:basedOn w:val="Normal"/>
    <w:link w:val="TextodecuerpoCar"/>
    <w:rsid w:val="004900A2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4900A2"/>
    <w:rPr>
      <w:rFonts w:ascii="Times New Roman" w:eastAsia="Times New Roman" w:hAnsi="Times New Roman" w:cs="Times New Roman"/>
      <w:lang w:val="es-ES"/>
    </w:rPr>
  </w:style>
  <w:style w:type="character" w:customStyle="1" w:styleId="ellipsistext">
    <w:name w:val="ellipsis_text"/>
    <w:basedOn w:val="Fuentedeprrafopredeter"/>
    <w:rsid w:val="004900A2"/>
  </w:style>
  <w:style w:type="character" w:styleId="Enfasis">
    <w:name w:val="Emphasis"/>
    <w:basedOn w:val="Fuentedeprrafopredeter"/>
    <w:qFormat/>
    <w:rsid w:val="004900A2"/>
    <w:rPr>
      <w:i/>
      <w:iCs/>
    </w:rPr>
  </w:style>
  <w:style w:type="paragraph" w:customStyle="1" w:styleId="Listamulticolor-nfasis11">
    <w:name w:val="Lista multicolor - Énfasis 11"/>
    <w:basedOn w:val="Normal"/>
    <w:uiPriority w:val="34"/>
    <w:qFormat/>
    <w:rsid w:val="00EC202C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customStyle="1" w:styleId="apple-tab-span">
    <w:name w:val="apple-tab-span"/>
    <w:basedOn w:val="Fuentedeprrafopredeter"/>
    <w:rsid w:val="00EC202C"/>
  </w:style>
  <w:style w:type="character" w:customStyle="1" w:styleId="MapadeldocumentoCar1">
    <w:name w:val="Mapa del documento Car1"/>
    <w:basedOn w:val="Fuentedeprrafopredeter"/>
    <w:uiPriority w:val="99"/>
    <w:semiHidden/>
    <w:rsid w:val="00EC202C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2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02C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202C"/>
    <w:rPr>
      <w:rFonts w:ascii="Calibri" w:eastAsia="Calibri" w:hAnsi="Calibri" w:cs="Calibri"/>
      <w:color w:val="00000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0626C-B51A-C348-BBE8-B01C9060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12633</Words>
  <Characters>69485</Characters>
  <Application>Microsoft Macintosh Word</Application>
  <DocSecurity>0</DocSecurity>
  <Lines>579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EOI</Company>
  <LinksUpToDate>false</LinksUpToDate>
  <CharactersWithSpaces>81955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Rondaut</dc:creator>
  <cp:keywords/>
  <dc:description/>
  <cp:lastModifiedBy>Rocio</cp:lastModifiedBy>
  <cp:revision>3</cp:revision>
  <cp:lastPrinted>2021-01-16T16:50:00Z</cp:lastPrinted>
  <dcterms:created xsi:type="dcterms:W3CDTF">2021-01-16T16:50:00Z</dcterms:created>
  <dcterms:modified xsi:type="dcterms:W3CDTF">2021-01-16T16:50:00Z</dcterms:modified>
</cp:coreProperties>
</file>